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9F6E" w14:textId="77777777" w:rsidR="009F4BA7" w:rsidRPr="008D3C67" w:rsidRDefault="009F4BA7" w:rsidP="00644867"/>
    <w:p w14:paraId="796BB2E3" w14:textId="2157BAF5" w:rsidR="00A90040" w:rsidRPr="008D3C67" w:rsidRDefault="00064C77" w:rsidP="00644867">
      <w:r w:rsidRPr="008D3C67">
        <w:t>Olimpijski komite Slovenije</w:t>
      </w:r>
      <w:r w:rsidR="00371447" w:rsidRPr="008D3C67">
        <w:t xml:space="preserve"> </w:t>
      </w:r>
      <w:r w:rsidRPr="008D3C67">
        <w:t>- Združenje športnih zvez</w:t>
      </w:r>
      <w:r w:rsidR="00AB64F9" w:rsidRPr="008D3C67">
        <w:t xml:space="preserve">, </w:t>
      </w:r>
      <w:r w:rsidR="00D33259" w:rsidRPr="008D3C67">
        <w:t>Ameriška ul. 2, 1000 Ljubljana</w:t>
      </w:r>
      <w:r w:rsidR="00DC7DCC" w:rsidRPr="008D3C67">
        <w:t>, matična številka: 5902380000</w:t>
      </w:r>
      <w:r w:rsidR="00465096" w:rsidRPr="008D3C67">
        <w:t>, davčna številka: SI 66169607</w:t>
      </w:r>
      <w:r w:rsidR="00687E76" w:rsidRPr="008D3C67">
        <w:t>, ki ga zastopa dr.</w:t>
      </w:r>
      <w:r w:rsidR="0066534C" w:rsidRPr="008D3C67">
        <w:t xml:space="preserve"> </w:t>
      </w:r>
      <w:r w:rsidR="00687E76" w:rsidRPr="008D3C67">
        <w:t>Uroš Mohorič,</w:t>
      </w:r>
      <w:r w:rsidR="00065D3C" w:rsidRPr="008D3C67">
        <w:t xml:space="preserve"> generaln</w:t>
      </w:r>
      <w:r w:rsidR="004963D3">
        <w:t>i</w:t>
      </w:r>
      <w:r w:rsidR="00065D3C" w:rsidRPr="008D3C67">
        <w:t xml:space="preserve"> sekretar</w:t>
      </w:r>
      <w:r w:rsidR="00F72D51" w:rsidRPr="008D3C67">
        <w:t>, transakcijski račun</w:t>
      </w:r>
      <w:r w:rsidR="000913BE" w:rsidRPr="008D3C67">
        <w:t xml:space="preserve">: </w:t>
      </w:r>
      <w:r w:rsidR="004C3E00" w:rsidRPr="008D3C67">
        <w:t>SI56 0400 0027 7761 478</w:t>
      </w:r>
    </w:p>
    <w:p w14:paraId="197304D5" w14:textId="159E6A96" w:rsidR="00687E76" w:rsidRPr="008D3C67" w:rsidRDefault="00687E76" w:rsidP="00644867">
      <w:r w:rsidRPr="008D3C67">
        <w:t>(v nadaljevanju: OKS-ZŠZ),</w:t>
      </w:r>
    </w:p>
    <w:p w14:paraId="3FAF59E5" w14:textId="77777777" w:rsidR="009F4BA7" w:rsidRPr="008D3C67" w:rsidRDefault="009F4BA7" w:rsidP="00644867"/>
    <w:p w14:paraId="6B7E64B5" w14:textId="319C0295" w:rsidR="30623529" w:rsidRPr="008D3C67" w:rsidRDefault="30623529" w:rsidP="00644867">
      <w:r w:rsidRPr="008D3C67">
        <w:t>in</w:t>
      </w:r>
    </w:p>
    <w:p w14:paraId="1A476D8A" w14:textId="30B719D4" w:rsidR="4CE527D1" w:rsidRPr="008D3C67" w:rsidRDefault="4CE527D1" w:rsidP="00644867"/>
    <w:p w14:paraId="43D3BA1E" w14:textId="5DB24C9F" w:rsidR="009F4BA7" w:rsidRPr="008D3C67" w:rsidRDefault="009F4BA7" w:rsidP="00644867">
      <w:r w:rsidRPr="008D3C67">
        <w:rPr>
          <w:bCs/>
        </w:rPr>
        <w:t>Izvajalec</w:t>
      </w:r>
      <w:r w:rsidR="00417900" w:rsidRPr="008D3C67">
        <w:rPr>
          <w:bCs/>
        </w:rPr>
        <w:t xml:space="preserve"> programa</w:t>
      </w:r>
      <w:r w:rsidR="00E43F46" w:rsidRPr="008D3C67">
        <w:rPr>
          <w:bCs/>
        </w:rPr>
        <w:t xml:space="preserve"> športno-rekreativne vad</w:t>
      </w:r>
      <w:r w:rsidR="00B00DDB" w:rsidRPr="008D3C67">
        <w:rPr>
          <w:bCs/>
        </w:rPr>
        <w:t>be</w:t>
      </w:r>
      <w:r w:rsidR="00982BFC">
        <w:rPr>
          <w:bCs/>
        </w:rPr>
        <w:t>:________________</w:t>
      </w:r>
      <w:r w:rsidR="00236781" w:rsidRPr="008D3C67">
        <w:rPr>
          <w:bCs/>
          <w:u w:val="single"/>
        </w:rPr>
        <w:t>,</w:t>
      </w:r>
      <w:r w:rsidR="00C003E1" w:rsidRPr="008D3C67">
        <w:t xml:space="preserve"> </w:t>
      </w:r>
      <w:r w:rsidR="00D35183" w:rsidRPr="008D3C67">
        <w:t>n</w:t>
      </w:r>
      <w:r w:rsidR="1252C42B" w:rsidRPr="008D3C67">
        <w:t>aslov</w:t>
      </w:r>
      <w:r w:rsidR="00C860C9" w:rsidRPr="008D3C67">
        <w:t>_____________</w:t>
      </w:r>
      <w:r w:rsidR="006F765D" w:rsidRPr="008D3C67">
        <w:t>, ki ga zastopa</w:t>
      </w:r>
      <w:r w:rsidR="00E473D7" w:rsidRPr="008D3C67">
        <w:t>_________________</w:t>
      </w:r>
      <w:r w:rsidR="00C34B9C" w:rsidRPr="008D3C67">
        <w:t xml:space="preserve">, </w:t>
      </w:r>
      <w:r w:rsidR="00FD6F10" w:rsidRPr="008D3C67">
        <w:t>matična številka iz PRS_____________</w:t>
      </w:r>
      <w:r w:rsidR="00C860C9" w:rsidRPr="008D3C67">
        <w:t>_______________</w:t>
      </w:r>
      <w:r w:rsidR="00FD6F10" w:rsidRPr="008D3C67">
        <w:t>,</w:t>
      </w:r>
      <w:r w:rsidR="00C860C9" w:rsidRPr="008D3C67">
        <w:t xml:space="preserve"> </w:t>
      </w:r>
      <w:r w:rsidR="00C34B9C" w:rsidRPr="008D3C67">
        <w:t>d</w:t>
      </w:r>
      <w:r w:rsidR="1252C42B" w:rsidRPr="008D3C67">
        <w:t>avčna številka:</w:t>
      </w:r>
      <w:r w:rsidR="00FD6F10" w:rsidRPr="008D3C67">
        <w:t>____________</w:t>
      </w:r>
      <w:r w:rsidR="00C860C9" w:rsidRPr="008D3C67">
        <w:t>_____</w:t>
      </w:r>
      <w:r w:rsidR="00F726B3" w:rsidRPr="008D3C67">
        <w:t>, t</w:t>
      </w:r>
      <w:r w:rsidR="1252C42B" w:rsidRPr="008D3C67">
        <w:t>ransakcijski račun:</w:t>
      </w:r>
      <w:r w:rsidR="00F726B3" w:rsidRPr="008D3C67">
        <w:t>_______________</w:t>
      </w:r>
      <w:r w:rsidR="00C860C9" w:rsidRPr="008D3C67">
        <w:t>_______</w:t>
      </w:r>
      <w:r w:rsidR="00E473D7" w:rsidRPr="008D3C67">
        <w:t>___</w:t>
      </w:r>
      <w:r w:rsidR="001D270C" w:rsidRPr="008D3C67">
        <w:t xml:space="preserve">, </w:t>
      </w:r>
      <w:r w:rsidR="001D28EE" w:rsidRPr="008D3C67">
        <w:t>naziv banke</w:t>
      </w:r>
      <w:r w:rsidR="001D270C" w:rsidRPr="008D3C67">
        <w:t xml:space="preserve"> _______________</w:t>
      </w:r>
      <w:r w:rsidR="00C860C9" w:rsidRPr="008D3C67">
        <w:t>___</w:t>
      </w:r>
    </w:p>
    <w:p w14:paraId="3B8C542F" w14:textId="77777777" w:rsidR="001D270C" w:rsidRPr="008D3C67" w:rsidRDefault="001D270C" w:rsidP="00644867"/>
    <w:p w14:paraId="58E7B471" w14:textId="76AF3B8C" w:rsidR="004227EA" w:rsidRPr="008D3C67" w:rsidRDefault="004227EA" w:rsidP="00644867">
      <w:r w:rsidRPr="008D3C67">
        <w:t>(v nadaljevanju: izvajalec programa),</w:t>
      </w:r>
    </w:p>
    <w:p w14:paraId="5A406FE7" w14:textId="77777777" w:rsidR="009F4BA7" w:rsidRPr="008D3C67" w:rsidRDefault="009F4BA7" w:rsidP="00644867"/>
    <w:p w14:paraId="28C11EFD" w14:textId="1844E19B" w:rsidR="009F4BA7" w:rsidRPr="008D3C67" w:rsidRDefault="009F4BA7" w:rsidP="00644867">
      <w:r w:rsidRPr="008D3C67">
        <w:t>sklepata</w:t>
      </w:r>
    </w:p>
    <w:p w14:paraId="13CE9599" w14:textId="77777777" w:rsidR="009F4BA7" w:rsidRPr="008D3C67" w:rsidRDefault="009F4BA7" w:rsidP="00644867"/>
    <w:p w14:paraId="7CAD5008" w14:textId="0A410984" w:rsidR="009F4BA7" w:rsidRPr="008D3C67" w:rsidRDefault="37631393" w:rsidP="00644867">
      <w:r w:rsidRPr="008D3C67">
        <w:t>Pogodbo o izvedbi programa</w:t>
      </w:r>
      <w:r w:rsidR="4DC3DEAD" w:rsidRPr="008D3C67">
        <w:t xml:space="preserve"> športno-rekreativne vadbe</w:t>
      </w:r>
      <w:r w:rsidRPr="008D3C67">
        <w:t xml:space="preserve"> </w:t>
      </w:r>
      <w:r w:rsidR="7E0CEDDB" w:rsidRPr="008D3C67">
        <w:rPr>
          <w:u w:val="single"/>
        </w:rPr>
        <w:t xml:space="preserve">   </w:t>
      </w:r>
      <w:r w:rsidR="6D68A992" w:rsidRPr="008D3C67">
        <w:rPr>
          <w:u w:val="single"/>
        </w:rPr>
        <w:t xml:space="preserve">  </w:t>
      </w:r>
      <w:r w:rsidR="7E0CEDDB" w:rsidRPr="008D3C67">
        <w:rPr>
          <w:u w:val="single"/>
        </w:rPr>
        <w:t>(naziv programa)</w:t>
      </w:r>
      <w:r w:rsidR="463208BC" w:rsidRPr="008D3C67">
        <w:rPr>
          <w:u w:val="single"/>
        </w:rPr>
        <w:t xml:space="preserve">          </w:t>
      </w:r>
      <w:r w:rsidR="6708DB05" w:rsidRPr="008D3C67">
        <w:t xml:space="preserve"> v okviru</w:t>
      </w:r>
      <w:r w:rsidR="31489816" w:rsidRPr="008D3C67">
        <w:t xml:space="preserve"> </w:t>
      </w:r>
      <w:r w:rsidR="39E1583D" w:rsidRPr="008D3C67">
        <w:t xml:space="preserve">Javnega povabila za izbor in financiranje izvajalcev programov športno-rekreativne vadbe v okviru operacije </w:t>
      </w:r>
      <w:r w:rsidR="00CD2AE2">
        <w:t>»</w:t>
      </w:r>
      <w:r w:rsidR="39E1583D" w:rsidRPr="008D3C67">
        <w:t>Zmigaj se do vadbe</w:t>
      </w:r>
      <w:r w:rsidR="539BE1AF" w:rsidRPr="008D3C67">
        <w:t>« za leto</w:t>
      </w:r>
      <w:r w:rsidR="39E1583D" w:rsidRPr="008D3C67">
        <w:t xml:space="preserve"> </w:t>
      </w:r>
      <w:r w:rsidR="00BD1DEA">
        <w:t>2026/2027</w:t>
      </w:r>
    </w:p>
    <w:p w14:paraId="294001F5" w14:textId="38FADBDE" w:rsidR="00775A05" w:rsidRPr="008D3C67" w:rsidRDefault="00775A05" w:rsidP="00644867"/>
    <w:p w14:paraId="1FE445CF" w14:textId="38B595C9" w:rsidR="009F4BA7" w:rsidRPr="008D3C67" w:rsidRDefault="1252C42B" w:rsidP="00FF3FBC">
      <w:pPr>
        <w:jc w:val="center"/>
      </w:pPr>
      <w:r w:rsidRPr="008D3C67">
        <w:t xml:space="preserve">št: </w:t>
      </w:r>
      <w:r w:rsidR="00667637" w:rsidRPr="008D3C67">
        <w:t>XX</w:t>
      </w:r>
      <w:r w:rsidR="00066A81" w:rsidRPr="008D3C67">
        <w:t>/</w:t>
      </w:r>
      <w:r w:rsidR="00667637" w:rsidRPr="008D3C67">
        <w:t>XX</w:t>
      </w:r>
      <w:r w:rsidR="02455140" w:rsidRPr="008D3C67">
        <w:t>-</w:t>
      </w:r>
      <w:r w:rsidR="00667637" w:rsidRPr="008D3C67">
        <w:t>XXXX</w:t>
      </w:r>
    </w:p>
    <w:p w14:paraId="16B3F7CC" w14:textId="6CC60F20" w:rsidR="0016349A" w:rsidRPr="008D3C67" w:rsidRDefault="0016349A" w:rsidP="00644867"/>
    <w:p w14:paraId="4F261C56" w14:textId="77777777" w:rsidR="009F4BA7" w:rsidRPr="008D3C67" w:rsidRDefault="009F4BA7" w:rsidP="00644867"/>
    <w:p w14:paraId="0419F60C" w14:textId="77777777" w:rsidR="009F4BA7" w:rsidRPr="008D3C67" w:rsidRDefault="009F4BA7" w:rsidP="00644867">
      <w:pPr>
        <w:pStyle w:val="Odstavekseznama"/>
        <w:numPr>
          <w:ilvl w:val="0"/>
          <w:numId w:val="3"/>
        </w:numPr>
        <w:spacing w:line="240" w:lineRule="auto"/>
      </w:pPr>
      <w:r w:rsidRPr="008D3C67">
        <w:t>člen</w:t>
      </w:r>
    </w:p>
    <w:p w14:paraId="7300E5ED" w14:textId="7A9076FF" w:rsidR="009F4BA7" w:rsidRPr="008D3C67" w:rsidRDefault="009F4BA7" w:rsidP="00FE41D6">
      <w:pPr>
        <w:jc w:val="center"/>
      </w:pPr>
      <w:r w:rsidRPr="008D3C67">
        <w:t>(</w:t>
      </w:r>
      <w:r w:rsidR="00FF3FBC">
        <w:t>u</w:t>
      </w:r>
      <w:r w:rsidR="00B647A9" w:rsidRPr="008D3C67">
        <w:t>vodne</w:t>
      </w:r>
      <w:r w:rsidRPr="008D3C67">
        <w:t xml:space="preserve"> določbe)</w:t>
      </w:r>
    </w:p>
    <w:p w14:paraId="04819E73" w14:textId="77777777" w:rsidR="009F4BA7" w:rsidRPr="008D3C67" w:rsidRDefault="009F4BA7" w:rsidP="00644867"/>
    <w:p w14:paraId="7BA8643C" w14:textId="7BAA6F28" w:rsidR="009F4BA7" w:rsidRPr="008D3C67" w:rsidRDefault="009F4BA7" w:rsidP="00644867">
      <w:r w:rsidRPr="008D3C67">
        <w:t xml:space="preserve">Pogodbeni stranki </w:t>
      </w:r>
      <w:r w:rsidR="00CD2AE2">
        <w:t xml:space="preserve">uvodoma kot </w:t>
      </w:r>
      <w:r w:rsidRPr="008D3C67">
        <w:t>nesporno ugotavljata</w:t>
      </w:r>
      <w:r w:rsidR="00CD2AE2">
        <w:t xml:space="preserve"> in sta sporazumni</w:t>
      </w:r>
      <w:r w:rsidRPr="008D3C67">
        <w:t>, da:</w:t>
      </w:r>
    </w:p>
    <w:p w14:paraId="72038387" w14:textId="730D6E03" w:rsidR="00D047A1" w:rsidRPr="008D3C67" w:rsidRDefault="00220C04" w:rsidP="00644867">
      <w:pPr>
        <w:pStyle w:val="Odstavekseznama"/>
        <w:numPr>
          <w:ilvl w:val="0"/>
          <w:numId w:val="15"/>
        </w:numPr>
        <w:spacing w:line="240" w:lineRule="auto"/>
        <w:rPr>
          <w:rFonts w:eastAsia="Arial"/>
        </w:rPr>
      </w:pPr>
      <w:r w:rsidRPr="008D3C67">
        <w:t>operacijo</w:t>
      </w:r>
      <w:r w:rsidRPr="008D3C67">
        <w:rPr>
          <w:rFonts w:eastAsia="Arial"/>
        </w:rPr>
        <w:t xml:space="preserve"> »Zmigaj se do vadbe« </w:t>
      </w:r>
      <w:r w:rsidRPr="008D3C67">
        <w:t xml:space="preserve">sofinancirata Republika Slovenija, </w:t>
      </w:r>
      <w:r w:rsidR="00A74766" w:rsidRPr="008D3C67">
        <w:t>Ministrstvo za gospodarstvo, turizem in šport</w:t>
      </w:r>
      <w:r w:rsidR="0081540E">
        <w:t xml:space="preserve"> (v nadaljevanju: ministrstvo)</w:t>
      </w:r>
      <w:r w:rsidRPr="008D3C67">
        <w:t xml:space="preserve"> in Evropska unija iz Evropskega socialnega sklada plus (ESS+). Operacija se izvaja v okviru Programa evropske kohezijske politike v obdobju 2021-2027 v Sloveniji, </w:t>
      </w:r>
      <w:bookmarkStart w:id="0" w:name="OLE_LINK1"/>
      <w:r w:rsidRPr="008D3C67">
        <w:t xml:space="preserve">cilj politike 4: »Bolj socialna in vključujoča Evropa za izvajanje evropskega stebra socialnih pravic«; prednostna naloga </w:t>
      </w:r>
      <w:bookmarkEnd w:id="0"/>
      <w:r w:rsidRPr="008D3C67">
        <w:t>7: »Dolgotrajna oskrba in zdravje ter socialna vključenost«; specifični cilj ESO 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sidR="00AC65C0" w:rsidRPr="008D3C67">
        <w:t>,</w:t>
      </w:r>
    </w:p>
    <w:p w14:paraId="48FDAF88" w14:textId="6B278F71" w:rsidR="00220C04" w:rsidRPr="008D3C67" w:rsidRDefault="00AC65C0" w:rsidP="00644867">
      <w:pPr>
        <w:pStyle w:val="Odstavekseznama"/>
        <w:numPr>
          <w:ilvl w:val="0"/>
          <w:numId w:val="15"/>
        </w:numPr>
        <w:spacing w:line="240" w:lineRule="auto"/>
        <w:rPr>
          <w:rFonts w:eastAsia="Arial"/>
        </w:rPr>
      </w:pPr>
      <w:r w:rsidRPr="008D3C67">
        <w:t>j</w:t>
      </w:r>
      <w:r w:rsidR="00015F94" w:rsidRPr="008D3C67">
        <w:t xml:space="preserve">e Javno povabilo za izbor in financiranje izvajalcev programov športno-rekreativne vadbe v okviru operacije </w:t>
      </w:r>
      <w:r w:rsidR="00D047A1" w:rsidRPr="008D3C67">
        <w:t>»</w:t>
      </w:r>
      <w:r w:rsidR="00015F94" w:rsidRPr="008D3C67">
        <w:t xml:space="preserve">Zmigaj se do vadbe« za leto </w:t>
      </w:r>
      <w:r w:rsidR="00BD1DEA">
        <w:t>2026/2027</w:t>
      </w:r>
      <w:r w:rsidR="004855A8" w:rsidRPr="008D3C67">
        <w:t xml:space="preserve"> (v nadaljevanju: </w:t>
      </w:r>
      <w:r w:rsidR="00580E55" w:rsidRPr="008D3C67">
        <w:t>J</w:t>
      </w:r>
      <w:r w:rsidR="004855A8" w:rsidRPr="008D3C67">
        <w:t xml:space="preserve">avno povabilo) del aktivnosti </w:t>
      </w:r>
      <w:r w:rsidR="00D047A1" w:rsidRPr="008D3C67">
        <w:t xml:space="preserve">operacije »Zmigaj se </w:t>
      </w:r>
      <w:r w:rsidR="00ED7254">
        <w:t>do</w:t>
      </w:r>
      <w:r w:rsidR="00D047A1" w:rsidRPr="008D3C67">
        <w:t xml:space="preserve"> vadbe«</w:t>
      </w:r>
      <w:r w:rsidRPr="008D3C67">
        <w:t>,</w:t>
      </w:r>
    </w:p>
    <w:p w14:paraId="2305AB28" w14:textId="138B9E24" w:rsidR="00544A62" w:rsidRPr="008D3C67" w:rsidRDefault="00AC65C0" w:rsidP="00644867">
      <w:pPr>
        <w:pStyle w:val="Odstavekseznama"/>
        <w:numPr>
          <w:ilvl w:val="0"/>
          <w:numId w:val="15"/>
        </w:numPr>
        <w:spacing w:line="240" w:lineRule="auto"/>
        <w:rPr>
          <w:rFonts w:eastAsia="Arial"/>
        </w:rPr>
      </w:pPr>
      <w:r w:rsidRPr="008D3C67">
        <w:rPr>
          <w:rFonts w:eastAsia="Arial"/>
        </w:rPr>
        <w:t>j</w:t>
      </w:r>
      <w:r w:rsidR="00B555BB" w:rsidRPr="008D3C67">
        <w:rPr>
          <w:rFonts w:eastAsia="Arial"/>
        </w:rPr>
        <w:t xml:space="preserve">e </w:t>
      </w:r>
      <w:r w:rsidR="00471BD0" w:rsidRPr="008D3C67">
        <w:rPr>
          <w:rFonts w:eastAsia="Arial"/>
        </w:rPr>
        <w:t xml:space="preserve">izvajalec programa oddal </w:t>
      </w:r>
      <w:r w:rsidR="006E4C0E">
        <w:rPr>
          <w:rFonts w:eastAsia="Arial"/>
        </w:rPr>
        <w:t xml:space="preserve">formalno </w:t>
      </w:r>
      <w:r w:rsidR="00471BD0" w:rsidRPr="008D3C67">
        <w:rPr>
          <w:rFonts w:eastAsia="Arial"/>
        </w:rPr>
        <w:t xml:space="preserve">popolno </w:t>
      </w:r>
      <w:r w:rsidR="00777BC1">
        <w:rPr>
          <w:rFonts w:eastAsia="Arial"/>
        </w:rPr>
        <w:t>V</w:t>
      </w:r>
      <w:r w:rsidR="00451B3B" w:rsidRPr="008D3C67">
        <w:rPr>
          <w:rFonts w:eastAsia="Arial"/>
        </w:rPr>
        <w:t>logo</w:t>
      </w:r>
      <w:r w:rsidR="00471BD0" w:rsidRPr="008D3C67">
        <w:rPr>
          <w:rFonts w:eastAsia="Arial"/>
        </w:rPr>
        <w:t xml:space="preserve"> na </w:t>
      </w:r>
      <w:r w:rsidR="006176B1" w:rsidRPr="008D3C67">
        <w:t>J</w:t>
      </w:r>
      <w:r w:rsidR="00263A82" w:rsidRPr="008D3C67">
        <w:t xml:space="preserve">avno povabilo, </w:t>
      </w:r>
      <w:r w:rsidR="00231843" w:rsidRPr="008D3C67">
        <w:t>ki je bilo objavljeno na spletn</w:t>
      </w:r>
      <w:r w:rsidR="00263A82" w:rsidRPr="008D3C67">
        <w:t>i</w:t>
      </w:r>
      <w:r w:rsidR="00231843" w:rsidRPr="008D3C67">
        <w:t xml:space="preserve"> strani </w:t>
      </w:r>
      <w:hyperlink r:id="rId11" w:history="1">
        <w:r w:rsidR="00EC1FFA" w:rsidRPr="00123126">
          <w:rPr>
            <w:rStyle w:val="Hiperpovezava"/>
          </w:rPr>
          <w:t>https://olympic.si/</w:t>
        </w:r>
      </w:hyperlink>
      <w:r w:rsidR="00471BD0" w:rsidRPr="008D3C67">
        <w:rPr>
          <w:rFonts w:eastAsia="Arial"/>
        </w:rPr>
        <w:t xml:space="preserve"> </w:t>
      </w:r>
      <w:r w:rsidR="00263A82" w:rsidRPr="008D3C67">
        <w:rPr>
          <w:rFonts w:eastAsia="Arial"/>
        </w:rPr>
        <w:t xml:space="preserve">dne </w:t>
      </w:r>
      <w:r w:rsidR="003D7A63">
        <w:rPr>
          <w:rFonts w:eastAsia="Arial"/>
        </w:rPr>
        <w:t>31</w:t>
      </w:r>
      <w:r w:rsidR="00D25175" w:rsidRPr="00542ECB">
        <w:rPr>
          <w:rFonts w:eastAsia="Arial"/>
        </w:rPr>
        <w:t>. 0</w:t>
      </w:r>
      <w:r w:rsidR="003D7A63">
        <w:rPr>
          <w:rFonts w:eastAsia="Arial"/>
        </w:rPr>
        <w:t>3</w:t>
      </w:r>
      <w:r w:rsidR="00D25175" w:rsidRPr="00542ECB">
        <w:rPr>
          <w:rFonts w:eastAsia="Arial"/>
        </w:rPr>
        <w:t>. 202</w:t>
      </w:r>
      <w:r w:rsidR="003D7A63">
        <w:rPr>
          <w:rFonts w:eastAsia="Arial"/>
        </w:rPr>
        <w:t>6</w:t>
      </w:r>
      <w:r w:rsidR="00D25175" w:rsidRPr="00542ECB">
        <w:rPr>
          <w:rFonts w:eastAsia="Arial"/>
        </w:rPr>
        <w:t xml:space="preserve"> </w:t>
      </w:r>
      <w:r w:rsidR="002C28E0" w:rsidRPr="008D3C67">
        <w:rPr>
          <w:rFonts w:eastAsia="Arial"/>
        </w:rPr>
        <w:t>in je</w:t>
      </w:r>
      <w:r w:rsidR="003F7D15" w:rsidRPr="008D3C67">
        <w:t xml:space="preserve"> po opravljenem postopku ocenjevanja </w:t>
      </w:r>
      <w:r w:rsidR="007315D4" w:rsidRPr="008D3C67">
        <w:rPr>
          <w:rFonts w:eastAsia="Arial"/>
        </w:rPr>
        <w:t xml:space="preserve">prejel obvestilo o </w:t>
      </w:r>
      <w:r w:rsidR="00451B3B" w:rsidRPr="008D3C67">
        <w:rPr>
          <w:rFonts w:eastAsia="Arial"/>
        </w:rPr>
        <w:t>izbiri</w:t>
      </w:r>
      <w:r w:rsidR="005E46C4" w:rsidRPr="008D3C67">
        <w:rPr>
          <w:rFonts w:eastAsia="Arial"/>
        </w:rPr>
        <w:t xml:space="preserve"> št. _________ z dne </w:t>
      </w:r>
      <w:r w:rsidR="003D7A63">
        <w:rPr>
          <w:rFonts w:eastAsia="Arial"/>
        </w:rPr>
        <w:t>xx.</w:t>
      </w:r>
      <w:r w:rsidR="00A46C69">
        <w:rPr>
          <w:rFonts w:eastAsia="Arial"/>
        </w:rPr>
        <w:t xml:space="preserve"> </w:t>
      </w:r>
      <w:r w:rsidR="003D7A63">
        <w:rPr>
          <w:rFonts w:eastAsia="Arial"/>
        </w:rPr>
        <w:t>xx.</w:t>
      </w:r>
      <w:r w:rsidR="00A46C69">
        <w:rPr>
          <w:rFonts w:eastAsia="Arial"/>
        </w:rPr>
        <w:t xml:space="preserve"> </w:t>
      </w:r>
      <w:r w:rsidR="003D7A63">
        <w:rPr>
          <w:rFonts w:eastAsia="Arial"/>
        </w:rPr>
        <w:t>2026</w:t>
      </w:r>
      <w:r w:rsidRPr="008D3C67">
        <w:rPr>
          <w:rFonts w:eastAsia="Arial"/>
        </w:rPr>
        <w:t>,</w:t>
      </w:r>
    </w:p>
    <w:p w14:paraId="20FD1821" w14:textId="07C5B1D0" w:rsidR="00B555BB" w:rsidRPr="008D3C67" w:rsidRDefault="00AC65C0" w:rsidP="00644867">
      <w:pPr>
        <w:pStyle w:val="Odstavekseznama"/>
        <w:numPr>
          <w:ilvl w:val="0"/>
          <w:numId w:val="15"/>
        </w:numPr>
        <w:spacing w:line="240" w:lineRule="auto"/>
        <w:rPr>
          <w:rFonts w:eastAsia="Arial"/>
        </w:rPr>
      </w:pPr>
      <w:r w:rsidRPr="008D3C67">
        <w:rPr>
          <w:rFonts w:eastAsia="Arial"/>
        </w:rPr>
        <w:t>j</w:t>
      </w:r>
      <w:r w:rsidR="00544A62" w:rsidRPr="008D3C67">
        <w:rPr>
          <w:rFonts w:eastAsia="Arial"/>
        </w:rPr>
        <w:t>e v</w:t>
      </w:r>
      <w:r w:rsidR="005E46C4" w:rsidRPr="008D3C67">
        <w:rPr>
          <w:rFonts w:eastAsia="Arial"/>
        </w:rPr>
        <w:t>loga</w:t>
      </w:r>
      <w:r w:rsidR="00FC272D" w:rsidRPr="00FC272D">
        <w:rPr>
          <w:rFonts w:eastAsia="Arial"/>
        </w:rPr>
        <w:t xml:space="preserve"> </w:t>
      </w:r>
      <w:r w:rsidR="00FC272D" w:rsidRPr="008D3C67">
        <w:rPr>
          <w:rFonts w:eastAsia="Arial"/>
        </w:rPr>
        <w:t>z vsemi prilogami</w:t>
      </w:r>
      <w:r w:rsidR="00A4324C">
        <w:rPr>
          <w:rFonts w:eastAsia="Arial"/>
        </w:rPr>
        <w:t xml:space="preserve">, </w:t>
      </w:r>
      <w:r w:rsidR="00FC272D">
        <w:rPr>
          <w:rFonts w:eastAsia="Arial"/>
        </w:rPr>
        <w:t>ki jo je izvajalec</w:t>
      </w:r>
      <w:r w:rsidR="00FC272D" w:rsidRPr="008D3C67">
        <w:rPr>
          <w:rFonts w:eastAsia="Arial"/>
        </w:rPr>
        <w:t xml:space="preserve"> programa</w:t>
      </w:r>
      <w:r w:rsidR="00FC272D">
        <w:rPr>
          <w:rFonts w:eastAsia="Arial"/>
        </w:rPr>
        <w:t xml:space="preserve"> </w:t>
      </w:r>
      <w:r w:rsidR="00A4324C">
        <w:rPr>
          <w:rFonts w:eastAsia="Arial"/>
        </w:rPr>
        <w:t>odda</w:t>
      </w:r>
      <w:r w:rsidR="00FC272D">
        <w:rPr>
          <w:rFonts w:eastAsia="Arial"/>
        </w:rPr>
        <w:t>l</w:t>
      </w:r>
      <w:r w:rsidR="005E46C4" w:rsidRPr="008D3C67">
        <w:rPr>
          <w:rFonts w:eastAsia="Arial"/>
        </w:rPr>
        <w:t xml:space="preserve"> </w:t>
      </w:r>
      <w:r w:rsidR="00A4324C" w:rsidRPr="008D3C67">
        <w:rPr>
          <w:rFonts w:eastAsia="Arial"/>
        </w:rPr>
        <w:t xml:space="preserve">na </w:t>
      </w:r>
      <w:r w:rsidR="00A4324C" w:rsidRPr="008D3C67">
        <w:t>Javno povabilo</w:t>
      </w:r>
      <w:r w:rsidR="00A4324C" w:rsidRPr="008D3C67">
        <w:rPr>
          <w:rFonts w:eastAsia="Arial"/>
        </w:rPr>
        <w:t xml:space="preserve"> </w:t>
      </w:r>
      <w:r w:rsidR="001E1F50" w:rsidRPr="008D3C67">
        <w:rPr>
          <w:rFonts w:eastAsia="Arial"/>
        </w:rPr>
        <w:t xml:space="preserve">(v nadaljevanju: </w:t>
      </w:r>
      <w:r w:rsidR="00C56B6E" w:rsidRPr="008D3C67">
        <w:rPr>
          <w:rFonts w:eastAsia="Arial"/>
        </w:rPr>
        <w:t>V</w:t>
      </w:r>
      <w:r w:rsidR="001E1F50" w:rsidRPr="008D3C67">
        <w:rPr>
          <w:rFonts w:eastAsia="Arial"/>
        </w:rPr>
        <w:t>loga)</w:t>
      </w:r>
      <w:r w:rsidR="00FC272D">
        <w:rPr>
          <w:rFonts w:eastAsia="Arial"/>
        </w:rPr>
        <w:t>,</w:t>
      </w:r>
      <w:r w:rsidR="002C28E0" w:rsidRPr="008D3C67">
        <w:rPr>
          <w:rFonts w:eastAsia="Arial"/>
        </w:rPr>
        <w:t xml:space="preserve"> </w:t>
      </w:r>
      <w:r w:rsidR="00544A62" w:rsidRPr="008D3C67">
        <w:rPr>
          <w:rFonts w:eastAsia="Arial"/>
        </w:rPr>
        <w:t>sestavni del te pogodbe</w:t>
      </w:r>
      <w:r w:rsidR="00FC272D">
        <w:rPr>
          <w:rFonts w:eastAsia="Arial"/>
        </w:rPr>
        <w:t xml:space="preserve"> kot Priloga 1</w:t>
      </w:r>
      <w:r w:rsidRPr="008D3C67">
        <w:rPr>
          <w:rFonts w:eastAsia="Arial"/>
        </w:rPr>
        <w:t>,</w:t>
      </w:r>
    </w:p>
    <w:p w14:paraId="18187541" w14:textId="3FC935A7" w:rsidR="001B0335" w:rsidRPr="008D3C67" w:rsidRDefault="00AC65C0" w:rsidP="00644867">
      <w:pPr>
        <w:pStyle w:val="Odstavekseznama"/>
        <w:numPr>
          <w:ilvl w:val="0"/>
          <w:numId w:val="15"/>
        </w:numPr>
        <w:spacing w:line="240" w:lineRule="auto"/>
        <w:rPr>
          <w:rFonts w:eastAsia="Arial"/>
        </w:rPr>
      </w:pPr>
      <w:r w:rsidRPr="008D3C67">
        <w:t>p</w:t>
      </w:r>
      <w:r w:rsidR="7E7A15B3" w:rsidRPr="008D3C67">
        <w:t xml:space="preserve">redstavljajo sredstva, dodeljena </w:t>
      </w:r>
      <w:r w:rsidR="159F3B81" w:rsidRPr="008D3C67">
        <w:t>izvajalc</w:t>
      </w:r>
      <w:r w:rsidR="7E7A15B3" w:rsidRPr="008D3C67">
        <w:t>u</w:t>
      </w:r>
      <w:r w:rsidR="00EF3BF2" w:rsidRPr="008D3C67">
        <w:t xml:space="preserve"> programa</w:t>
      </w:r>
      <w:r w:rsidR="7E7A15B3" w:rsidRPr="008D3C67">
        <w:t xml:space="preserve"> v skladu s to pogodbo, sredstva evropske kohezijske politike, ki se </w:t>
      </w:r>
      <w:r w:rsidR="159F3B81" w:rsidRPr="008D3C67">
        <w:t>izvajal</w:t>
      </w:r>
      <w:r w:rsidR="7E7A15B3" w:rsidRPr="008D3C67">
        <w:t>cu</w:t>
      </w:r>
      <w:r w:rsidR="001B3E60">
        <w:t xml:space="preserve"> programa</w:t>
      </w:r>
      <w:r w:rsidR="7E7A15B3" w:rsidRPr="008D3C67">
        <w:t xml:space="preserve"> na podlagi te pogodbe izplačajo kot sredstva iz proračuna Evropske unije in proračuna Republike Slovenije (slovenska udeležba)</w:t>
      </w:r>
      <w:r w:rsidR="0062716E" w:rsidRPr="008D3C67">
        <w:t>;</w:t>
      </w:r>
    </w:p>
    <w:p w14:paraId="6C27236C" w14:textId="5D3FAA90" w:rsidR="006D3EB8" w:rsidRPr="00FE41D6" w:rsidRDefault="00AC65C0" w:rsidP="00644867">
      <w:pPr>
        <w:pStyle w:val="Odstavekseznama"/>
        <w:numPr>
          <w:ilvl w:val="0"/>
          <w:numId w:val="15"/>
        </w:numPr>
        <w:spacing w:line="240" w:lineRule="auto"/>
        <w:rPr>
          <w:rFonts w:eastAsia="Arial"/>
        </w:rPr>
      </w:pPr>
      <w:r w:rsidRPr="00FE41D6">
        <w:t xml:space="preserve">sodi </w:t>
      </w:r>
      <w:r w:rsidR="0081113C" w:rsidRPr="00FE41D6">
        <w:t xml:space="preserve">področje izvajanja evropske kohezijske politike na področje javnih financ ter je v celoti urejeno s predpisi, sprejetimi na ravni Evropske unije, in nacionalnimi predpisi, </w:t>
      </w:r>
      <w:r w:rsidR="00FC272D">
        <w:t xml:space="preserve">torej predpisi Republike Slovenije, </w:t>
      </w:r>
      <w:r w:rsidR="0081113C" w:rsidRPr="00FE41D6">
        <w:t>ki so</w:t>
      </w:r>
      <w:r w:rsidR="00FC272D">
        <w:t>, oboji,</w:t>
      </w:r>
      <w:r w:rsidR="0081113C" w:rsidRPr="00FE41D6">
        <w:t xml:space="preserve"> za pogodbeni stranki zavezujoči,</w:t>
      </w:r>
    </w:p>
    <w:p w14:paraId="37AE7BCD" w14:textId="0B8BD815" w:rsidR="00731592" w:rsidRPr="008D3C67" w:rsidRDefault="4D097806" w:rsidP="00644867">
      <w:pPr>
        <w:pStyle w:val="Odstavekseznama"/>
        <w:numPr>
          <w:ilvl w:val="0"/>
          <w:numId w:val="15"/>
        </w:numPr>
        <w:spacing w:line="240" w:lineRule="auto"/>
        <w:rPr>
          <w:rFonts w:eastAsia="Arial"/>
        </w:rPr>
      </w:pPr>
      <w:r w:rsidRPr="008D3C67">
        <w:lastRenderedPageBreak/>
        <w:t xml:space="preserve">je namen financiranja iz sredstev evropske kohezijske politike izključno </w:t>
      </w:r>
      <w:r w:rsidR="172C9A63" w:rsidRPr="008D3C67">
        <w:t>(</w:t>
      </w:r>
      <w:r w:rsidRPr="008D3C67">
        <w:t>so</w:t>
      </w:r>
      <w:r w:rsidR="7180FD50" w:rsidRPr="008D3C67">
        <w:t>)</w:t>
      </w:r>
      <w:r w:rsidRPr="008D3C67">
        <w:t>financiranje tistih upravičenih stroškov ali njihovih delov, ki niso obremenjen</w:t>
      </w:r>
      <w:r w:rsidR="00184349" w:rsidRPr="008D3C67">
        <w:t>i</w:t>
      </w:r>
      <w:r w:rsidRPr="008D3C67">
        <w:t xml:space="preserve"> s kršitvami veljavnih predpisov ali te pogodbe</w:t>
      </w:r>
      <w:r w:rsidR="007C66D4" w:rsidRPr="008D3C67">
        <w:t>;</w:t>
      </w:r>
    </w:p>
    <w:p w14:paraId="77EB812C" w14:textId="6A752B41" w:rsidR="007C66D4" w:rsidRPr="008D3C67" w:rsidRDefault="00904A46" w:rsidP="00644867">
      <w:pPr>
        <w:pStyle w:val="Odstavekseznama"/>
        <w:numPr>
          <w:ilvl w:val="0"/>
          <w:numId w:val="15"/>
        </w:numPr>
        <w:spacing w:line="240" w:lineRule="auto"/>
        <w:rPr>
          <w:rFonts w:eastAsia="Arial"/>
        </w:rPr>
      </w:pPr>
      <w:r w:rsidRPr="008D3C67">
        <w:rPr>
          <w:rFonts w:eastAsia="Arial"/>
        </w:rPr>
        <w:t>izvajalec programa soglaša in sprejema vse pogoje in določila, ki so navedena in zahtevana v javnem povabilu</w:t>
      </w:r>
      <w:r w:rsidR="00C36A68" w:rsidRPr="008D3C67">
        <w:rPr>
          <w:rFonts w:eastAsia="Arial"/>
        </w:rPr>
        <w:t xml:space="preserve"> </w:t>
      </w:r>
      <w:r w:rsidR="00AC65C0" w:rsidRPr="008D3C67">
        <w:rPr>
          <w:rFonts w:eastAsia="Arial"/>
        </w:rPr>
        <w:t xml:space="preserve">iz </w:t>
      </w:r>
      <w:r w:rsidR="00BC582A" w:rsidRPr="008D3C67">
        <w:rPr>
          <w:rFonts w:eastAsia="Arial"/>
        </w:rPr>
        <w:t xml:space="preserve">druge alineje tega člena </w:t>
      </w:r>
      <w:r w:rsidR="00C36A68" w:rsidRPr="008D3C67">
        <w:rPr>
          <w:rFonts w:eastAsia="Arial"/>
        </w:rPr>
        <w:t>in v njem navedenih pravnih podlagah</w:t>
      </w:r>
      <w:r w:rsidR="00BC582A" w:rsidRPr="008D3C67">
        <w:rPr>
          <w:rFonts w:eastAsia="Arial"/>
        </w:rPr>
        <w:t>,</w:t>
      </w:r>
    </w:p>
    <w:p w14:paraId="2A4DADFD" w14:textId="16162801" w:rsidR="00D46102" w:rsidRPr="008D3C67" w:rsidRDefault="005F135D" w:rsidP="00644867">
      <w:pPr>
        <w:pStyle w:val="Odstavekseznama"/>
        <w:numPr>
          <w:ilvl w:val="0"/>
          <w:numId w:val="15"/>
        </w:numPr>
        <w:spacing w:line="240" w:lineRule="auto"/>
        <w:rPr>
          <w:rFonts w:eastAsia="Arial"/>
        </w:rPr>
      </w:pPr>
      <w:r w:rsidRPr="008D3C67">
        <w:t>OKS-ZŠZ</w:t>
      </w:r>
      <w:r w:rsidR="7E7A15B3" w:rsidRPr="008D3C67">
        <w:t xml:space="preserve"> nastopa v pogodbi kot nosilec javnega interesa in pri uresničevanju tega interesa razpolaga s pooblastili, ki pomenijo </w:t>
      </w:r>
      <w:r w:rsidR="00FC272D">
        <w:t xml:space="preserve">upravičenje do </w:t>
      </w:r>
      <w:r w:rsidR="7E7A15B3" w:rsidRPr="008D3C67">
        <w:t>enostransk</w:t>
      </w:r>
      <w:r w:rsidR="00FC272D">
        <w:t>ega</w:t>
      </w:r>
      <w:r w:rsidR="7E7A15B3" w:rsidRPr="008D3C67">
        <w:t xml:space="preserve"> poseganj</w:t>
      </w:r>
      <w:r w:rsidR="00FC272D">
        <w:t>a</w:t>
      </w:r>
      <w:r w:rsidR="7E7A15B3" w:rsidRPr="008D3C67">
        <w:t xml:space="preserve"> v določbe te pogodbe, zlasti v delih, ki se nanašajo na pristojnosti </w:t>
      </w:r>
      <w:r w:rsidRPr="008D3C67">
        <w:t>OKS-ZŠZ</w:t>
      </w:r>
      <w:r w:rsidR="00FC55A3">
        <w:t xml:space="preserve"> kot upravičenca</w:t>
      </w:r>
      <w:r w:rsidR="00894375">
        <w:t xml:space="preserve"> za izvajanje operacije »Zmigaj se do vadbe«</w:t>
      </w:r>
      <w:r w:rsidR="7E7A15B3" w:rsidRPr="008D3C67">
        <w:t>,</w:t>
      </w:r>
    </w:p>
    <w:p w14:paraId="74BAD9B5" w14:textId="77777777" w:rsidR="008D3C67" w:rsidRPr="008D3C67" w:rsidRDefault="008D3C67" w:rsidP="00202DC5">
      <w:pPr>
        <w:pStyle w:val="Odstavekseznama"/>
        <w:numPr>
          <w:ilvl w:val="0"/>
          <w:numId w:val="15"/>
        </w:numPr>
        <w:spacing w:after="0" w:line="240" w:lineRule="auto"/>
        <w:rPr>
          <w:rFonts w:eastAsia="Arial"/>
        </w:rPr>
      </w:pPr>
      <w:r w:rsidRPr="008D3C67">
        <w:t>so vsi udeleženci evropske kohezijske politike dolžni preprečevati, odkrivati in odpravljati nepravilnosti ter poročati o njih. Prav tako so dolžni izvajati finančne in druge popravke v povezavi z odkritimi posameznimi ali sistemskimi nepravilnostmi,</w:t>
      </w:r>
    </w:p>
    <w:p w14:paraId="0836AD6D" w14:textId="6B0967C2" w:rsidR="00731592" w:rsidRPr="001E10EF" w:rsidRDefault="4D097806" w:rsidP="00644867">
      <w:pPr>
        <w:pStyle w:val="Telobesedila"/>
        <w:numPr>
          <w:ilvl w:val="0"/>
          <w:numId w:val="14"/>
        </w:numPr>
        <w:rPr>
          <w:rFonts w:ascii="Arial" w:hAnsi="Arial" w:cs="Arial"/>
        </w:rPr>
      </w:pPr>
      <w:r w:rsidRPr="001E10EF">
        <w:rPr>
          <w:rFonts w:ascii="Arial" w:hAnsi="Arial" w:cs="Arial"/>
        </w:rPr>
        <w:t>se izvajalec</w:t>
      </w:r>
      <w:r w:rsidR="009D0558">
        <w:rPr>
          <w:rFonts w:ascii="Arial" w:hAnsi="Arial" w:cs="Arial"/>
        </w:rPr>
        <w:t xml:space="preserve"> programa</w:t>
      </w:r>
      <w:r w:rsidRPr="001E10EF">
        <w:rPr>
          <w:rFonts w:ascii="Arial" w:hAnsi="Arial" w:cs="Arial"/>
        </w:rPr>
        <w:t xml:space="preserve"> zavezuje ravnati v skladu z ugotovitvami iz končnih poročil </w:t>
      </w:r>
      <w:r w:rsidR="005F135D" w:rsidRPr="001E10EF">
        <w:rPr>
          <w:rFonts w:ascii="Arial" w:hAnsi="Arial" w:cs="Arial"/>
        </w:rPr>
        <w:t>OKS-ZŠZ</w:t>
      </w:r>
      <w:r w:rsidRPr="001E10EF">
        <w:rPr>
          <w:rFonts w:ascii="Arial" w:hAnsi="Arial" w:cs="Arial"/>
        </w:rPr>
        <w:t xml:space="preserve">, </w:t>
      </w:r>
      <w:r w:rsidR="0054315C">
        <w:t>Ministrstva za kohezijo in regionalni razvoj v vlogi</w:t>
      </w:r>
      <w:r w:rsidR="0054315C" w:rsidRPr="008D3C67">
        <w:t xml:space="preserve"> organ</w:t>
      </w:r>
      <w:r w:rsidR="00C15472">
        <w:t>a</w:t>
      </w:r>
      <w:r w:rsidR="0054315C" w:rsidRPr="008D3C67">
        <w:t xml:space="preserve"> upravljanja</w:t>
      </w:r>
      <w:r w:rsidR="0054315C" w:rsidRPr="001E10EF">
        <w:rPr>
          <w:rFonts w:ascii="Arial" w:hAnsi="Arial" w:cs="Arial"/>
        </w:rPr>
        <w:t xml:space="preserve"> </w:t>
      </w:r>
      <w:r w:rsidR="0054315C">
        <w:rPr>
          <w:rFonts w:ascii="Arial" w:hAnsi="Arial" w:cs="Arial"/>
        </w:rPr>
        <w:t xml:space="preserve">(v nadaljevanju: </w:t>
      </w:r>
      <w:r w:rsidR="0054315C" w:rsidRPr="001E10EF">
        <w:rPr>
          <w:rFonts w:ascii="Arial" w:hAnsi="Arial" w:cs="Arial"/>
        </w:rPr>
        <w:t>organ upravljanja</w:t>
      </w:r>
      <w:r w:rsidR="0054315C">
        <w:rPr>
          <w:rFonts w:ascii="Arial" w:hAnsi="Arial" w:cs="Arial"/>
        </w:rPr>
        <w:t>)</w:t>
      </w:r>
      <w:r w:rsidR="0054315C" w:rsidRPr="001E10EF">
        <w:rPr>
          <w:rFonts w:ascii="Arial" w:hAnsi="Arial" w:cs="Arial"/>
        </w:rPr>
        <w:t xml:space="preserve">, </w:t>
      </w:r>
      <w:r w:rsidR="0054315C">
        <w:rPr>
          <w:rFonts w:ascii="Arial" w:hAnsi="Arial" w:cs="Arial"/>
        </w:rPr>
        <w:t>M</w:t>
      </w:r>
      <w:r w:rsidR="0054315C" w:rsidRPr="001E10EF">
        <w:rPr>
          <w:rFonts w:ascii="Arial" w:hAnsi="Arial" w:cs="Arial"/>
        </w:rPr>
        <w:t>inistrstva</w:t>
      </w:r>
      <w:r w:rsidR="0054315C">
        <w:rPr>
          <w:rFonts w:ascii="Arial" w:hAnsi="Arial" w:cs="Arial"/>
        </w:rPr>
        <w:t xml:space="preserve"> za finance v vlogi organa </w:t>
      </w:r>
      <w:r w:rsidR="0054315C" w:rsidRPr="008D3C67">
        <w:t xml:space="preserve">za </w:t>
      </w:r>
      <w:proofErr w:type="spellStart"/>
      <w:r w:rsidR="0054315C" w:rsidRPr="008D3C67">
        <w:t>računovodenje</w:t>
      </w:r>
      <w:proofErr w:type="spellEnd"/>
      <w:r w:rsidR="0054315C">
        <w:t xml:space="preserve"> (v nadaljevanju: organ za </w:t>
      </w:r>
      <w:proofErr w:type="spellStart"/>
      <w:r w:rsidR="0054315C">
        <w:t>računovodenje</w:t>
      </w:r>
      <w:proofErr w:type="spellEnd"/>
      <w:r w:rsidR="0054315C">
        <w:t>)</w:t>
      </w:r>
      <w:r w:rsidR="0054315C" w:rsidRPr="001E10EF">
        <w:rPr>
          <w:rFonts w:ascii="Arial" w:hAnsi="Arial" w:cs="Arial"/>
        </w:rPr>
        <w:t xml:space="preserve">, </w:t>
      </w:r>
      <w:r w:rsidR="0054315C">
        <w:rPr>
          <w:rFonts w:ascii="Arial" w:hAnsi="Arial" w:cs="Arial"/>
        </w:rPr>
        <w:t xml:space="preserve">Urada RS za nadzor proračuna v vlogi </w:t>
      </w:r>
      <w:r w:rsidR="0054315C" w:rsidRPr="001E10EF">
        <w:rPr>
          <w:rFonts w:ascii="Arial" w:hAnsi="Arial" w:cs="Arial"/>
        </w:rPr>
        <w:t>revizijskega organa</w:t>
      </w:r>
      <w:r w:rsidR="0054315C">
        <w:rPr>
          <w:rFonts w:ascii="Arial" w:hAnsi="Arial" w:cs="Arial"/>
        </w:rPr>
        <w:t xml:space="preserve"> (v nadaljevanju: revizijski organ) </w:t>
      </w:r>
      <w:r w:rsidRPr="001E10EF">
        <w:rPr>
          <w:rFonts w:ascii="Arial" w:hAnsi="Arial" w:cs="Arial"/>
        </w:rPr>
        <w:t>in drugih nadzornih organov, vključenih v izvajanje, upravljanje, nadzor ali revizijo neposredn</w:t>
      </w:r>
      <w:r w:rsidR="00471DE0" w:rsidRPr="001E10EF">
        <w:rPr>
          <w:rFonts w:ascii="Arial" w:hAnsi="Arial" w:cs="Arial"/>
        </w:rPr>
        <w:t>e</w:t>
      </w:r>
      <w:r w:rsidRPr="001E10EF">
        <w:rPr>
          <w:rFonts w:ascii="Arial" w:hAnsi="Arial" w:cs="Arial"/>
        </w:rPr>
        <w:t xml:space="preserve"> potr</w:t>
      </w:r>
      <w:r w:rsidR="00471DE0" w:rsidRPr="001E10EF">
        <w:rPr>
          <w:rFonts w:ascii="Arial" w:hAnsi="Arial" w:cs="Arial"/>
        </w:rPr>
        <w:t xml:space="preserve">ditve </w:t>
      </w:r>
      <w:r w:rsidRPr="001E10EF">
        <w:rPr>
          <w:rFonts w:ascii="Arial" w:hAnsi="Arial" w:cs="Arial"/>
        </w:rPr>
        <w:t xml:space="preserve">operacije in </w:t>
      </w:r>
      <w:r w:rsidR="5D69BAF4" w:rsidRPr="001E10EF">
        <w:rPr>
          <w:rFonts w:ascii="Arial" w:hAnsi="Arial" w:cs="Arial"/>
        </w:rPr>
        <w:t>Programa evropske kohezijske politike v obdobju 2021-2027 v Sloveniji</w:t>
      </w:r>
      <w:r w:rsidRPr="001E10EF">
        <w:rPr>
          <w:rFonts w:ascii="Arial" w:hAnsi="Arial" w:cs="Arial"/>
        </w:rPr>
        <w:t>, ki se nanašajo na ugotovljene kršitve izvajalca</w:t>
      </w:r>
      <w:r w:rsidR="001B3E60">
        <w:rPr>
          <w:rFonts w:ascii="Arial" w:hAnsi="Arial" w:cs="Arial"/>
        </w:rPr>
        <w:t xml:space="preserve"> programa</w:t>
      </w:r>
      <w:r w:rsidRPr="001E10EF">
        <w:rPr>
          <w:rFonts w:ascii="Arial" w:hAnsi="Arial" w:cs="Arial"/>
        </w:rPr>
        <w:t>,</w:t>
      </w:r>
    </w:p>
    <w:p w14:paraId="3032E5F7" w14:textId="76C44811" w:rsidR="00731592" w:rsidRPr="001E10EF" w:rsidRDefault="4D097806" w:rsidP="00644867">
      <w:pPr>
        <w:pStyle w:val="Telobesedila"/>
        <w:numPr>
          <w:ilvl w:val="0"/>
          <w:numId w:val="14"/>
        </w:numPr>
        <w:rPr>
          <w:rFonts w:ascii="Arial" w:hAnsi="Arial" w:cs="Arial"/>
        </w:rPr>
      </w:pPr>
      <w:r w:rsidRPr="001E10EF">
        <w:rPr>
          <w:rFonts w:ascii="Arial" w:hAnsi="Arial" w:cs="Arial"/>
        </w:rPr>
        <w:t xml:space="preserve">se izvajalec </w:t>
      </w:r>
      <w:r w:rsidR="009D0558">
        <w:rPr>
          <w:rFonts w:ascii="Arial" w:hAnsi="Arial" w:cs="Arial"/>
        </w:rPr>
        <w:t xml:space="preserve">programa </w:t>
      </w:r>
      <w:r w:rsidRPr="001E10EF">
        <w:rPr>
          <w:rFonts w:ascii="Arial" w:hAnsi="Arial" w:cs="Arial"/>
        </w:rPr>
        <w:t xml:space="preserve">zaveže izvršiti finančne popravke v višini in rokih, kot izhajajo iz končnih poročil </w:t>
      </w:r>
      <w:r w:rsidR="007B51D7" w:rsidRPr="001E10EF">
        <w:rPr>
          <w:rFonts w:ascii="Arial" w:hAnsi="Arial" w:cs="Arial"/>
        </w:rPr>
        <w:t>OKS-ZŠZ</w:t>
      </w:r>
      <w:r w:rsidR="007B51D7">
        <w:rPr>
          <w:rFonts w:ascii="Arial" w:hAnsi="Arial" w:cs="Arial"/>
        </w:rPr>
        <w:t>,</w:t>
      </w:r>
      <w:r w:rsidR="007B51D7">
        <w:t xml:space="preserve"> </w:t>
      </w:r>
      <w:r w:rsidR="0054315C">
        <w:t xml:space="preserve">organa upravljanja, </w:t>
      </w:r>
      <w:r w:rsidR="00E04234">
        <w:t>organ</w:t>
      </w:r>
      <w:r w:rsidR="0054315C">
        <w:t>a</w:t>
      </w:r>
      <w:r w:rsidR="00E04234">
        <w:t xml:space="preserve"> za </w:t>
      </w:r>
      <w:proofErr w:type="spellStart"/>
      <w:r w:rsidR="00E04234">
        <w:t>računovodenje</w:t>
      </w:r>
      <w:proofErr w:type="spellEnd"/>
      <w:r w:rsidRPr="001E10EF">
        <w:rPr>
          <w:rFonts w:ascii="Arial" w:hAnsi="Arial" w:cs="Arial"/>
        </w:rPr>
        <w:t xml:space="preserve">, </w:t>
      </w:r>
      <w:r w:rsidR="006756C3">
        <w:rPr>
          <w:rFonts w:ascii="Arial" w:hAnsi="Arial" w:cs="Arial"/>
        </w:rPr>
        <w:t>revizijsk</w:t>
      </w:r>
      <w:r w:rsidR="0054315C">
        <w:rPr>
          <w:rFonts w:ascii="Arial" w:hAnsi="Arial" w:cs="Arial"/>
        </w:rPr>
        <w:t>ega</w:t>
      </w:r>
      <w:r w:rsidR="006756C3">
        <w:rPr>
          <w:rFonts w:ascii="Arial" w:hAnsi="Arial" w:cs="Arial"/>
        </w:rPr>
        <w:t xml:space="preserve"> organ</w:t>
      </w:r>
      <w:r w:rsidR="0054315C">
        <w:rPr>
          <w:rFonts w:ascii="Arial" w:hAnsi="Arial" w:cs="Arial"/>
        </w:rPr>
        <w:t>a</w:t>
      </w:r>
      <w:r w:rsidRPr="001E10EF">
        <w:rPr>
          <w:rFonts w:ascii="Arial" w:hAnsi="Arial" w:cs="Arial"/>
        </w:rPr>
        <w:t>, Računskega sodišča RS, Evropske komisije, ali drugega pristojnega organa</w:t>
      </w:r>
      <w:r w:rsidR="00471DE0" w:rsidRPr="001E10EF">
        <w:rPr>
          <w:rFonts w:ascii="Arial" w:hAnsi="Arial" w:cs="Arial"/>
        </w:rPr>
        <w:t>. I</w:t>
      </w:r>
      <w:r w:rsidRPr="001E10EF">
        <w:rPr>
          <w:rFonts w:ascii="Arial" w:hAnsi="Arial" w:cs="Arial"/>
        </w:rPr>
        <w:t>zvršitev celotnega finančnega popravka v določenem roku je bistvena sestavina te pogodbe,</w:t>
      </w:r>
    </w:p>
    <w:p w14:paraId="6BAB3873" w14:textId="651A918F" w:rsidR="00731592" w:rsidRPr="001E10EF" w:rsidRDefault="4D097806" w:rsidP="00644867">
      <w:pPr>
        <w:pStyle w:val="Telobesedila"/>
        <w:numPr>
          <w:ilvl w:val="0"/>
          <w:numId w:val="14"/>
        </w:numPr>
        <w:rPr>
          <w:rFonts w:ascii="Arial" w:hAnsi="Arial" w:cs="Arial"/>
        </w:rPr>
      </w:pPr>
      <w:r w:rsidRPr="001E10EF">
        <w:rPr>
          <w:rFonts w:ascii="Arial" w:hAnsi="Arial" w:cs="Arial"/>
        </w:rPr>
        <w:t>zadržanje izplačil sredstev</w:t>
      </w:r>
      <w:r w:rsidR="00C15472">
        <w:rPr>
          <w:rFonts w:ascii="Arial" w:hAnsi="Arial" w:cs="Arial"/>
        </w:rPr>
        <w:t xml:space="preserve"> po tej pogodbi</w:t>
      </w:r>
      <w:r w:rsidRPr="001E10EF">
        <w:rPr>
          <w:rFonts w:ascii="Arial" w:hAnsi="Arial" w:cs="Arial"/>
        </w:rPr>
        <w:t xml:space="preserve">, finančni popravki in vračilo že izplačanih sredstev </w:t>
      </w:r>
      <w:r w:rsidR="00C15472">
        <w:rPr>
          <w:rFonts w:ascii="Arial" w:hAnsi="Arial" w:cs="Arial"/>
        </w:rPr>
        <w:t xml:space="preserve">po tej pogodbi </w:t>
      </w:r>
      <w:r w:rsidRPr="001E10EF">
        <w:rPr>
          <w:rFonts w:ascii="Arial" w:hAnsi="Arial" w:cs="Arial"/>
        </w:rPr>
        <w:t>za izvajalca</w:t>
      </w:r>
      <w:r w:rsidR="00B95C1E">
        <w:rPr>
          <w:rFonts w:ascii="Arial" w:hAnsi="Arial" w:cs="Arial"/>
        </w:rPr>
        <w:t xml:space="preserve"> programa</w:t>
      </w:r>
      <w:r w:rsidRPr="001E10EF">
        <w:rPr>
          <w:rFonts w:ascii="Arial" w:hAnsi="Arial" w:cs="Arial"/>
        </w:rPr>
        <w:t xml:space="preserve"> ne pomenijo nastanka težko nadomestljive škode</w:t>
      </w:r>
      <w:r w:rsidR="001E10EF" w:rsidRPr="001E10EF">
        <w:rPr>
          <w:rFonts w:ascii="Arial" w:hAnsi="Arial" w:cs="Arial"/>
        </w:rPr>
        <w:t>.</w:t>
      </w:r>
    </w:p>
    <w:p w14:paraId="46A3F960" w14:textId="77777777" w:rsidR="009F4BA7" w:rsidRPr="008D3C67" w:rsidRDefault="009F4BA7" w:rsidP="00644867"/>
    <w:p w14:paraId="1BA2AF3E" w14:textId="77777777" w:rsidR="009F4BA7" w:rsidRPr="008D3C67" w:rsidRDefault="009F4BA7" w:rsidP="001E10EF">
      <w:pPr>
        <w:pStyle w:val="Odstavekseznama"/>
        <w:numPr>
          <w:ilvl w:val="0"/>
          <w:numId w:val="3"/>
        </w:numPr>
        <w:tabs>
          <w:tab w:val="left" w:pos="3969"/>
        </w:tabs>
        <w:spacing w:line="240" w:lineRule="auto"/>
        <w:ind w:left="4253" w:hanging="284"/>
      </w:pPr>
      <w:r w:rsidRPr="008D3C67">
        <w:t>člen</w:t>
      </w:r>
    </w:p>
    <w:p w14:paraId="4B29AF6B" w14:textId="52F40D77" w:rsidR="009F4BA7" w:rsidRPr="008D3C67" w:rsidRDefault="009F4BA7" w:rsidP="001E10EF">
      <w:pPr>
        <w:tabs>
          <w:tab w:val="left" w:pos="2977"/>
        </w:tabs>
        <w:jc w:val="center"/>
      </w:pPr>
      <w:r w:rsidRPr="008D3C67">
        <w:t>(</w:t>
      </w:r>
      <w:r w:rsidR="00854E89">
        <w:t xml:space="preserve">namen </w:t>
      </w:r>
      <w:r w:rsidR="00DD58C0" w:rsidRPr="008D3C67">
        <w:t xml:space="preserve">in </w:t>
      </w:r>
      <w:r w:rsidR="00854E89">
        <w:t>predmet</w:t>
      </w:r>
      <w:r w:rsidR="00DD58C0" w:rsidRPr="008D3C67">
        <w:t xml:space="preserve"> </w:t>
      </w:r>
      <w:r w:rsidRPr="008D3C67">
        <w:t>pogodbe)</w:t>
      </w:r>
    </w:p>
    <w:p w14:paraId="193B8A2B" w14:textId="77777777" w:rsidR="009F4BA7" w:rsidRPr="008D3C67" w:rsidRDefault="009F4BA7" w:rsidP="00644867"/>
    <w:p w14:paraId="4D6D115C" w14:textId="585E3DB5" w:rsidR="00854E89" w:rsidRDefault="00854E89" w:rsidP="00854E89">
      <w:r w:rsidRPr="008D3C67">
        <w:t xml:space="preserve">Namen </w:t>
      </w:r>
      <w:r w:rsidR="00E14EEA">
        <w:t>pogodbe</w:t>
      </w:r>
      <w:r w:rsidRPr="008D3C67">
        <w:t xml:space="preserve"> je</w:t>
      </w:r>
      <w:r w:rsidR="00542281">
        <w:t xml:space="preserve"> financiranje</w:t>
      </w:r>
      <w:r w:rsidR="00AD0434">
        <w:t xml:space="preserve"> izvajanja</w:t>
      </w:r>
      <w:r w:rsidR="002C7D18">
        <w:t xml:space="preserve"> </w:t>
      </w:r>
      <w:r w:rsidR="00542281">
        <w:t>programa</w:t>
      </w:r>
      <w:r w:rsidR="008A192F">
        <w:t xml:space="preserve"> </w:t>
      </w:r>
      <w:r w:rsidR="00542281">
        <w:t>športno</w:t>
      </w:r>
      <w:r w:rsidR="008A192F">
        <w:t>-</w:t>
      </w:r>
      <w:r w:rsidR="00542281">
        <w:t>rekreativne vadbe</w:t>
      </w:r>
      <w:r w:rsidR="00D25175">
        <w:t xml:space="preserve"> z nazivom ___________ (v nadaljevanju: program športno-rekreativne vadbe)</w:t>
      </w:r>
      <w:r w:rsidR="00AD0434">
        <w:t>, ki bo</w:t>
      </w:r>
      <w:r w:rsidRPr="008D3C67">
        <w:t xml:space="preserve"> </w:t>
      </w:r>
      <w:r w:rsidR="00AD0434">
        <w:t>so</w:t>
      </w:r>
      <w:r w:rsidRPr="008D3C67">
        <w:t>oblikova</w:t>
      </w:r>
      <w:r w:rsidR="00AD0434">
        <w:t>l</w:t>
      </w:r>
      <w:r w:rsidRPr="008D3C67">
        <w:t xml:space="preserve"> regijsko razpršeno mrežo izvajalcev </w:t>
      </w:r>
      <w:r w:rsidR="002E56BA">
        <w:t xml:space="preserve">programov </w:t>
      </w:r>
      <w:r w:rsidR="00A832EC">
        <w:t>športno-rekreativne vadbe</w:t>
      </w:r>
      <w:r w:rsidRPr="008D3C67">
        <w:t xml:space="preserve"> </w:t>
      </w:r>
      <w:r w:rsidR="00547602">
        <w:t>za</w:t>
      </w:r>
      <w:r w:rsidR="00AD0434">
        <w:t xml:space="preserve"> </w:t>
      </w:r>
      <w:r w:rsidRPr="008D3C67">
        <w:t>zagotavlja</w:t>
      </w:r>
      <w:r w:rsidR="00547602">
        <w:t>nje</w:t>
      </w:r>
      <w:r w:rsidRPr="008D3C67">
        <w:t xml:space="preserve"> dostopn</w:t>
      </w:r>
      <w:r w:rsidR="00547602">
        <w:t>ih</w:t>
      </w:r>
      <w:r w:rsidRPr="008D3C67">
        <w:t>, raznovrstn</w:t>
      </w:r>
      <w:r w:rsidR="00547602">
        <w:t>ih</w:t>
      </w:r>
      <w:r w:rsidRPr="008D3C67">
        <w:t xml:space="preserve"> in brezplačn</w:t>
      </w:r>
      <w:r w:rsidR="00436F3D">
        <w:t>ih</w:t>
      </w:r>
      <w:r w:rsidRPr="008D3C67">
        <w:t xml:space="preserve"> program</w:t>
      </w:r>
      <w:r w:rsidR="00547602">
        <w:t>ov</w:t>
      </w:r>
      <w:r w:rsidRPr="008D3C67">
        <w:t xml:space="preserve"> športno-rekreativne</w:t>
      </w:r>
      <w:r w:rsidR="00436F3D">
        <w:t xml:space="preserve"> </w:t>
      </w:r>
      <w:r w:rsidRPr="008D3C67">
        <w:t>vadbe</w:t>
      </w:r>
      <w:r w:rsidR="00547602">
        <w:t xml:space="preserve">, </w:t>
      </w:r>
      <w:r w:rsidR="00C203CD">
        <w:t xml:space="preserve">in bo </w:t>
      </w:r>
      <w:r w:rsidR="00547602">
        <w:t xml:space="preserve">namenjen </w:t>
      </w:r>
      <w:r w:rsidR="00F35FBD" w:rsidRPr="008D3C67">
        <w:t>aktivaciji in krepitvi zdravja</w:t>
      </w:r>
      <w:r w:rsidRPr="008D3C67">
        <w:t xml:space="preserve"> </w:t>
      </w:r>
      <w:r w:rsidR="0090597B">
        <w:t xml:space="preserve">gibalno </w:t>
      </w:r>
      <w:r w:rsidRPr="008D3C67">
        <w:t xml:space="preserve">nedejavne </w:t>
      </w:r>
      <w:r w:rsidR="00436F3D" w:rsidRPr="008D3C67">
        <w:t xml:space="preserve">odrasle </w:t>
      </w:r>
      <w:r w:rsidRPr="008D3C67">
        <w:t>populacije</w:t>
      </w:r>
      <w:r w:rsidR="00822E1D">
        <w:t xml:space="preserve"> v Republiki Sloveniji</w:t>
      </w:r>
      <w:r w:rsidRPr="008D3C67">
        <w:t>.</w:t>
      </w:r>
    </w:p>
    <w:p w14:paraId="1F886A34" w14:textId="77777777" w:rsidR="00854E89" w:rsidRPr="008D3C67" w:rsidRDefault="00854E89" w:rsidP="00854E89"/>
    <w:p w14:paraId="5411C650" w14:textId="73AA399B" w:rsidR="00376DDB" w:rsidRPr="008D3C67" w:rsidRDefault="685AE0C7" w:rsidP="00644867">
      <w:r w:rsidRPr="008D3C67">
        <w:t>Predmet te pogodbe je financiranje</w:t>
      </w:r>
      <w:r w:rsidR="002D1C57" w:rsidRPr="008D3C67">
        <w:t xml:space="preserve"> </w:t>
      </w:r>
      <w:r w:rsidR="00A06991" w:rsidRPr="008D3C67">
        <w:t xml:space="preserve">izvajanja </w:t>
      </w:r>
      <w:r w:rsidR="00C81697" w:rsidRPr="008D3C67">
        <w:t>celoletnega programa športno-rekreativne vadbe v obsegu 60 ur</w:t>
      </w:r>
      <w:r w:rsidR="00191D62">
        <w:t xml:space="preserve">, ki </w:t>
      </w:r>
      <w:r w:rsidR="008D5FB4">
        <w:t>izpolnjuje predpisan standard kakovosti</w:t>
      </w:r>
      <w:r w:rsidR="00A3678D" w:rsidRPr="00A3678D">
        <w:t xml:space="preserve"> </w:t>
      </w:r>
      <w:r w:rsidR="00A3678D" w:rsidRPr="00573540">
        <w:t xml:space="preserve">celoletnih </w:t>
      </w:r>
      <w:r w:rsidR="00A3678D">
        <w:t xml:space="preserve">programov </w:t>
      </w:r>
      <w:r w:rsidR="00A3678D" w:rsidRPr="00573540">
        <w:t>športno-rekreativn</w:t>
      </w:r>
      <w:r w:rsidR="00A3678D">
        <w:t>e</w:t>
      </w:r>
      <w:r w:rsidR="00A3678D" w:rsidRPr="00573540">
        <w:t xml:space="preserve"> vadbe</w:t>
      </w:r>
      <w:r w:rsidR="00A3678D">
        <w:t xml:space="preserve"> </w:t>
      </w:r>
      <w:r w:rsidR="00A3678D" w:rsidRPr="00573540">
        <w:t>v okviru operacije »</w:t>
      </w:r>
      <w:r w:rsidR="00A3678D">
        <w:t>Z</w:t>
      </w:r>
      <w:r w:rsidR="00A3678D" w:rsidRPr="00573540">
        <w:t>migaj se d</w:t>
      </w:r>
      <w:r w:rsidR="00A3678D">
        <w:t>o</w:t>
      </w:r>
      <w:r w:rsidR="00A3678D" w:rsidRPr="00573540">
        <w:t xml:space="preserve"> vadbe«</w:t>
      </w:r>
      <w:r w:rsidR="00E93F7A">
        <w:t>, kot je določen v dokumentaciji Javnega povabila</w:t>
      </w:r>
      <w:r w:rsidR="00254E4E" w:rsidRPr="008D3C67">
        <w:t>.</w:t>
      </w:r>
    </w:p>
    <w:p w14:paraId="5448FF55" w14:textId="77777777" w:rsidR="008C03D2" w:rsidRPr="008D3C67" w:rsidRDefault="008C03D2" w:rsidP="00644867"/>
    <w:p w14:paraId="124FFE09" w14:textId="62DE5C8F" w:rsidR="00916AA6" w:rsidRPr="008D3C67" w:rsidRDefault="00D65454" w:rsidP="00644867">
      <w:r w:rsidRPr="008D3C67">
        <w:t>Program športno</w:t>
      </w:r>
      <w:r w:rsidR="00621BDD" w:rsidRPr="008D3C67">
        <w:t>-</w:t>
      </w:r>
      <w:r w:rsidRPr="008D3C67">
        <w:t xml:space="preserve">rekreativne vadbe se bo izvajal 2x na teden po eno uro (60 minut), kar </w:t>
      </w:r>
      <w:r w:rsidR="00066BBF" w:rsidRPr="008D3C67">
        <w:t xml:space="preserve">okvirno </w:t>
      </w:r>
      <w:r w:rsidRPr="008D3C67">
        <w:t>predstavlja 30 vadbenih tednov.</w:t>
      </w:r>
    </w:p>
    <w:p w14:paraId="449E1A8C" w14:textId="77777777" w:rsidR="00025B0E" w:rsidRPr="008D3C67" w:rsidRDefault="00025B0E" w:rsidP="00644867">
      <w:bookmarkStart w:id="1" w:name="_Hlk162269055"/>
      <w:bookmarkStart w:id="2" w:name="_Hlk161306400"/>
    </w:p>
    <w:p w14:paraId="418F7F3E" w14:textId="73E3AECF" w:rsidR="009564AA" w:rsidRPr="008D3C67" w:rsidRDefault="00025B0E" w:rsidP="00644867">
      <w:r w:rsidRPr="008D3C67">
        <w:t>Program športno</w:t>
      </w:r>
      <w:r w:rsidR="00621BDD" w:rsidRPr="008D3C67">
        <w:t>-</w:t>
      </w:r>
      <w:r w:rsidRPr="008D3C67">
        <w:t xml:space="preserve">rekreativne vadbe bo izvajal </w:t>
      </w:r>
      <w:r w:rsidR="00195853" w:rsidRPr="008D3C67">
        <w:t xml:space="preserve">strokovni delavec v športu, ki ga je izvajalec programa navedel v </w:t>
      </w:r>
      <w:r w:rsidR="00621BDD" w:rsidRPr="008D3C67">
        <w:t>V</w:t>
      </w:r>
      <w:r w:rsidR="00195853" w:rsidRPr="008D3C67">
        <w:t>logi</w:t>
      </w:r>
      <w:r w:rsidR="008D5EC4" w:rsidRPr="008D3C67">
        <w:t>.</w:t>
      </w:r>
    </w:p>
    <w:bookmarkEnd w:id="1"/>
    <w:bookmarkEnd w:id="2"/>
    <w:p w14:paraId="79B426CF" w14:textId="24F8A241" w:rsidR="685AE0C7" w:rsidRPr="008D3C67" w:rsidRDefault="685AE0C7" w:rsidP="00644867"/>
    <w:p w14:paraId="52708DDE" w14:textId="04A9270E" w:rsidR="00376DDB" w:rsidRPr="008D3C67" w:rsidRDefault="00EB1524" w:rsidP="00644867">
      <w:r w:rsidRPr="008D3C67">
        <w:t>Izvajalec</w:t>
      </w:r>
      <w:r w:rsidR="00C45115">
        <w:t xml:space="preserve"> programa</w:t>
      </w:r>
      <w:r w:rsidRPr="008D3C67">
        <w:t xml:space="preserve"> bo program športno-rekreativne vadbe izvajal skladno </w:t>
      </w:r>
      <w:r w:rsidR="00035D21">
        <w:t>z opisom v</w:t>
      </w:r>
      <w:r w:rsidR="007B7E9D" w:rsidRPr="008D3C67">
        <w:t xml:space="preserve"> </w:t>
      </w:r>
      <w:r w:rsidR="007D2373">
        <w:t>Vlog</w:t>
      </w:r>
      <w:r w:rsidR="00035D21">
        <w:t>i</w:t>
      </w:r>
      <w:r w:rsidR="006C0654" w:rsidRPr="008D3C67">
        <w:t>, vključno z</w:t>
      </w:r>
      <w:r w:rsidR="00F97652" w:rsidRPr="008D3C67">
        <w:t xml:space="preserve"> motivacijskimi </w:t>
      </w:r>
      <w:r w:rsidR="000F763E" w:rsidRPr="008D3C67">
        <w:t>strategijami</w:t>
      </w:r>
      <w:r w:rsidR="00C93A74" w:rsidRPr="008D3C67">
        <w:t xml:space="preserve">, promocijo </w:t>
      </w:r>
      <w:r w:rsidR="00F97652" w:rsidRPr="008D3C67">
        <w:t xml:space="preserve">in </w:t>
      </w:r>
      <w:r w:rsidR="006C0654" w:rsidRPr="008D3C67">
        <w:t xml:space="preserve">osnovnimi meritvami telesne </w:t>
      </w:r>
      <w:r w:rsidR="004227FB" w:rsidRPr="008D3C67">
        <w:t xml:space="preserve">zmogljivosti </w:t>
      </w:r>
      <w:r w:rsidR="004C5611">
        <w:t xml:space="preserve">v </w:t>
      </w:r>
      <w:r w:rsidR="004C5611" w:rsidRPr="004C5611">
        <w:t xml:space="preserve">program športno-rekreativne vadbe </w:t>
      </w:r>
      <w:r w:rsidR="004227FB" w:rsidRPr="008D3C67">
        <w:t>vključenih posameznikov</w:t>
      </w:r>
      <w:r w:rsidR="00E22FA0" w:rsidRPr="008D3C67">
        <w:t>, pri čemer je</w:t>
      </w:r>
      <w:r w:rsidR="006143A4" w:rsidRPr="008D3C67">
        <w:t xml:space="preserve"> ves čas izvajanja</w:t>
      </w:r>
      <w:r w:rsidR="00E22FA0" w:rsidRPr="008D3C67">
        <w:t xml:space="preserve"> dolžan upoštevati predpisane elemente standarda kakovosti</w:t>
      </w:r>
      <w:r w:rsidR="00E22FA0" w:rsidRPr="008D3C67">
        <w:rPr>
          <w:b/>
          <w:bCs/>
        </w:rPr>
        <w:t>.</w:t>
      </w:r>
    </w:p>
    <w:p w14:paraId="40CC1C06" w14:textId="77777777" w:rsidR="00376DDB" w:rsidRPr="008D3C67" w:rsidRDefault="00376DDB" w:rsidP="00644867"/>
    <w:p w14:paraId="57BF61DF" w14:textId="0791C720" w:rsidR="00CF606A" w:rsidRPr="008D3C67" w:rsidRDefault="00B805C1" w:rsidP="00644867">
      <w:bookmarkStart w:id="3" w:name="_Hlk162269351"/>
      <w:r w:rsidRPr="008D3C67">
        <w:t>V primeru morebitnih nepredvidenih izrednih okoliščin so izjemoma dovoljena odstopanja v</w:t>
      </w:r>
      <w:r w:rsidR="00B65520" w:rsidRPr="008D3C67">
        <w:t xml:space="preserve"> zvezi </w:t>
      </w:r>
      <w:r w:rsidR="004C5611">
        <w:t xml:space="preserve">z </w:t>
      </w:r>
      <w:r w:rsidR="00BF2A08">
        <w:t xml:space="preserve">v Vlogi </w:t>
      </w:r>
      <w:r w:rsidR="00D5375A">
        <w:t xml:space="preserve">navedeno lokacijo in </w:t>
      </w:r>
      <w:r w:rsidR="00BF2A08">
        <w:t xml:space="preserve">opisano </w:t>
      </w:r>
      <w:r w:rsidRPr="008D3C67">
        <w:t>izvedb</w:t>
      </w:r>
      <w:r w:rsidR="00B65520" w:rsidRPr="008D3C67">
        <w:t>o</w:t>
      </w:r>
      <w:r w:rsidRPr="008D3C67">
        <w:t xml:space="preserve"> programa</w:t>
      </w:r>
      <w:r w:rsidR="00F371FC" w:rsidRPr="008D3C67">
        <w:t xml:space="preserve"> športno-rekreativne vadbe</w:t>
      </w:r>
      <w:r w:rsidRPr="008D3C67">
        <w:t>, za ka</w:t>
      </w:r>
      <w:r w:rsidR="004C5611">
        <w:t>r</w:t>
      </w:r>
      <w:r w:rsidRPr="008D3C67">
        <w:t xml:space="preserve"> pa mora izvajalec</w:t>
      </w:r>
      <w:r w:rsidR="00A64B3F">
        <w:t xml:space="preserve"> programa</w:t>
      </w:r>
      <w:r w:rsidR="00FE6C7B" w:rsidRPr="008D3C67">
        <w:t xml:space="preserve"> predhodno</w:t>
      </w:r>
      <w:r w:rsidRPr="008D3C67">
        <w:t xml:space="preserve"> prejeti pisno soglasje </w:t>
      </w:r>
      <w:r w:rsidR="005F135D" w:rsidRPr="008D3C67">
        <w:t>OKS-ZŠZ</w:t>
      </w:r>
      <w:r w:rsidRPr="008D3C67">
        <w:t>.</w:t>
      </w:r>
    </w:p>
    <w:p w14:paraId="6BC8FCCA" w14:textId="77777777" w:rsidR="00CF606A" w:rsidRPr="008D3C67" w:rsidRDefault="00CF606A" w:rsidP="00644867"/>
    <w:bookmarkEnd w:id="3"/>
    <w:p w14:paraId="69186AB1" w14:textId="77777777" w:rsidR="009F4BA7" w:rsidRPr="008D3C67" w:rsidRDefault="009F4BA7" w:rsidP="00644867">
      <w:pPr>
        <w:pStyle w:val="Odstavekseznama"/>
        <w:numPr>
          <w:ilvl w:val="0"/>
          <w:numId w:val="3"/>
        </w:numPr>
        <w:spacing w:line="240" w:lineRule="auto"/>
      </w:pPr>
      <w:r w:rsidRPr="008D3C67">
        <w:t>člen</w:t>
      </w:r>
    </w:p>
    <w:p w14:paraId="68C1EC54" w14:textId="2034D092" w:rsidR="009F4BA7" w:rsidRPr="008D3C67" w:rsidRDefault="009F4BA7" w:rsidP="00644867">
      <w:pPr>
        <w:jc w:val="center"/>
      </w:pPr>
      <w:r w:rsidRPr="008D3C67">
        <w:t>(upravičen</w:t>
      </w:r>
      <w:r w:rsidR="000C66DB" w:rsidRPr="008D3C67">
        <w:t>i stroški</w:t>
      </w:r>
      <w:r w:rsidR="005A4224" w:rsidRPr="008D3C67">
        <w:t xml:space="preserve"> </w:t>
      </w:r>
      <w:r w:rsidR="000C66DB" w:rsidRPr="008D3C67">
        <w:t>i</w:t>
      </w:r>
      <w:r w:rsidR="005A4224" w:rsidRPr="008D3C67">
        <w:t>n višina financiranja)</w:t>
      </w:r>
    </w:p>
    <w:p w14:paraId="72943F29" w14:textId="77777777" w:rsidR="009F4BA7" w:rsidRPr="008D3C67" w:rsidRDefault="009F4BA7" w:rsidP="00644867"/>
    <w:p w14:paraId="2B0F235F" w14:textId="55855229" w:rsidR="00EC597B" w:rsidRPr="008D3C67" w:rsidRDefault="685AE0C7" w:rsidP="00644867">
      <w:r w:rsidRPr="008D3C67">
        <w:t xml:space="preserve">Izvajalec </w:t>
      </w:r>
      <w:r w:rsidR="000C66DB" w:rsidRPr="008D3C67">
        <w:t xml:space="preserve">programa </w:t>
      </w:r>
      <w:r w:rsidRPr="008D3C67">
        <w:t xml:space="preserve">je </w:t>
      </w:r>
      <w:r w:rsidR="0079252C" w:rsidRPr="008D3C67">
        <w:t xml:space="preserve">upravičen </w:t>
      </w:r>
      <w:r w:rsidRPr="008D3C67">
        <w:t>do financiranja</w:t>
      </w:r>
      <w:r w:rsidR="006165B6">
        <w:t xml:space="preserve"> v višini___________</w:t>
      </w:r>
      <w:r w:rsidRPr="008D3C67">
        <w:t>, če:</w:t>
      </w:r>
    </w:p>
    <w:p w14:paraId="5A55321A" w14:textId="2DDD3DCF" w:rsidR="00EC597B" w:rsidRPr="008D3C67" w:rsidRDefault="35F1BA5C" w:rsidP="00644867">
      <w:pPr>
        <w:pStyle w:val="Odstavekseznama"/>
        <w:numPr>
          <w:ilvl w:val="0"/>
          <w:numId w:val="6"/>
        </w:numPr>
        <w:spacing w:line="240" w:lineRule="auto"/>
      </w:pPr>
      <w:r w:rsidRPr="008D3C67">
        <w:t xml:space="preserve">je </w:t>
      </w:r>
      <w:r w:rsidR="004E7063">
        <w:t xml:space="preserve">bil </w:t>
      </w:r>
      <w:r w:rsidRPr="008D3C67">
        <w:t>program</w:t>
      </w:r>
      <w:r w:rsidR="004E7063" w:rsidRPr="008D3C67">
        <w:t xml:space="preserve"> </w:t>
      </w:r>
      <w:r w:rsidR="00F371FC" w:rsidRPr="008D3C67">
        <w:t>športno-rekreativne vadbe</w:t>
      </w:r>
      <w:r w:rsidRPr="008D3C67">
        <w:t xml:space="preserve"> </w:t>
      </w:r>
      <w:r w:rsidR="004E7063" w:rsidRPr="008D3C67">
        <w:t>izvede</w:t>
      </w:r>
      <w:r w:rsidR="004E7063">
        <w:t>n</w:t>
      </w:r>
      <w:r w:rsidR="004E7063" w:rsidRPr="008D3C67">
        <w:t xml:space="preserve"> </w:t>
      </w:r>
      <w:r w:rsidRPr="008D3C67">
        <w:t>v obsegu iz 2. člena te pogodbe</w:t>
      </w:r>
      <w:r w:rsidR="0088247D" w:rsidRPr="008D3C67">
        <w:t>,</w:t>
      </w:r>
    </w:p>
    <w:p w14:paraId="4F19A72D" w14:textId="6239DC70" w:rsidR="00545CFA" w:rsidRPr="008D3C67" w:rsidRDefault="685AE0C7" w:rsidP="00644867">
      <w:pPr>
        <w:pStyle w:val="Odstavekseznama"/>
        <w:numPr>
          <w:ilvl w:val="0"/>
          <w:numId w:val="6"/>
        </w:numPr>
        <w:spacing w:line="240" w:lineRule="auto"/>
      </w:pPr>
      <w:r w:rsidRPr="008D3C67">
        <w:lastRenderedPageBreak/>
        <w:t>je</w:t>
      </w:r>
      <w:r w:rsidR="00C16D18" w:rsidRPr="008D3C67">
        <w:t xml:space="preserve"> </w:t>
      </w:r>
      <w:r w:rsidRPr="008D3C67">
        <w:t>program</w:t>
      </w:r>
      <w:r w:rsidR="00F371FC" w:rsidRPr="008D3C67">
        <w:t xml:space="preserve"> </w:t>
      </w:r>
      <w:r w:rsidR="00F371FC" w:rsidRPr="008D3C67">
        <w:rPr>
          <w:color w:val="000000" w:themeColor="text1"/>
        </w:rPr>
        <w:t>športno-rekreativne vadbe</w:t>
      </w:r>
      <w:r w:rsidR="004E7063" w:rsidRPr="008D3C67">
        <w:t xml:space="preserve"> vodil</w:t>
      </w:r>
      <w:r w:rsidRPr="008D3C67">
        <w:t xml:space="preserve"> </w:t>
      </w:r>
      <w:r w:rsidR="00BB639E" w:rsidRPr="008D3C67">
        <w:t>strokovni delavec v športu</w:t>
      </w:r>
      <w:r w:rsidRPr="008D3C67">
        <w:t>, kot to določa 2. člen te pogodbe</w:t>
      </w:r>
      <w:r w:rsidR="00485045" w:rsidRPr="008D3C67">
        <w:t>,</w:t>
      </w:r>
    </w:p>
    <w:p w14:paraId="6DDB68E9" w14:textId="69FA49AE" w:rsidR="00116762" w:rsidRDefault="00116762" w:rsidP="00644867">
      <w:pPr>
        <w:pStyle w:val="Odstavekseznama"/>
        <w:numPr>
          <w:ilvl w:val="0"/>
          <w:numId w:val="6"/>
        </w:numPr>
        <w:spacing w:line="240" w:lineRule="auto"/>
      </w:pPr>
      <w:r>
        <w:t xml:space="preserve">je </w:t>
      </w:r>
      <w:r w:rsidR="004C5611">
        <w:t xml:space="preserve">bil </w:t>
      </w:r>
      <w:r>
        <w:t>program izvede</w:t>
      </w:r>
      <w:r w:rsidR="004C5611">
        <w:t>n</w:t>
      </w:r>
      <w:r>
        <w:t xml:space="preserve"> na lokaciji oz. vadbenem prostoru, ki je naveden v Vlogi,</w:t>
      </w:r>
    </w:p>
    <w:p w14:paraId="210BB75C" w14:textId="78B4096C" w:rsidR="00485045" w:rsidRPr="008D3C67" w:rsidRDefault="00485045" w:rsidP="00644867">
      <w:pPr>
        <w:pStyle w:val="Odstavekseznama"/>
        <w:numPr>
          <w:ilvl w:val="0"/>
          <w:numId w:val="6"/>
        </w:numPr>
        <w:spacing w:line="240" w:lineRule="auto"/>
      </w:pPr>
      <w:r w:rsidRPr="008D3C67">
        <w:t>je bila na</w:t>
      </w:r>
      <w:r w:rsidR="00D25175">
        <w:t xml:space="preserve"> urah</w:t>
      </w:r>
      <w:r w:rsidRPr="008D3C67">
        <w:t xml:space="preserve"> </w:t>
      </w:r>
      <w:r w:rsidR="00263802" w:rsidRPr="008D3C67">
        <w:t>vadb</w:t>
      </w:r>
      <w:r w:rsidR="00D25175">
        <w:t>e</w:t>
      </w:r>
      <w:r w:rsidR="00E42099" w:rsidRPr="008D3C67">
        <w:t>, ki s</w:t>
      </w:r>
      <w:r w:rsidR="00D25175">
        <w:t>e uveljavljajo na</w:t>
      </w:r>
      <w:r w:rsidR="00E42099" w:rsidRPr="008D3C67">
        <w:t xml:space="preserve"> zahtevk</w:t>
      </w:r>
      <w:r w:rsidR="00D25175">
        <w:t>u</w:t>
      </w:r>
      <w:r w:rsidR="00263802" w:rsidRPr="008D3C67">
        <w:t xml:space="preserve"> </w:t>
      </w:r>
      <w:r w:rsidR="2AE4C364" w:rsidRPr="008D3C67">
        <w:t>za plačilo</w:t>
      </w:r>
      <w:r w:rsidR="004C5611">
        <w:t>,</w:t>
      </w:r>
      <w:r w:rsidR="2AE4C364" w:rsidRPr="008D3C67">
        <w:t xml:space="preserve"> </w:t>
      </w:r>
      <w:r w:rsidR="00263802" w:rsidRPr="008D3C67">
        <w:t xml:space="preserve">prisotna več kot polovica </w:t>
      </w:r>
      <w:r w:rsidR="00A82DE8" w:rsidRPr="008D3C67">
        <w:t xml:space="preserve">priporočene velikosti vadbene skupine, </w:t>
      </w:r>
      <w:r w:rsidR="00196E10" w:rsidRPr="008D3C67">
        <w:t>s</w:t>
      </w:r>
      <w:r w:rsidR="00A82DE8" w:rsidRPr="008D3C67">
        <w:t xml:space="preserve"> katero</w:t>
      </w:r>
      <w:r w:rsidR="00C16D18" w:rsidRPr="008D3C67">
        <w:t xml:space="preserve"> je izvajalec programa</w:t>
      </w:r>
      <w:r w:rsidR="003137DD" w:rsidRPr="003137DD">
        <w:t xml:space="preserve"> </w:t>
      </w:r>
      <w:r w:rsidR="003137DD" w:rsidRPr="008D3C67">
        <w:t>kandidiral</w:t>
      </w:r>
      <w:r w:rsidR="004C5611">
        <w:t xml:space="preserve"> na Javno povabilo</w:t>
      </w:r>
      <w:r w:rsidR="009D415C" w:rsidRPr="008D3C67">
        <w:t>,</w:t>
      </w:r>
    </w:p>
    <w:p w14:paraId="4A804A5E" w14:textId="41E996C4" w:rsidR="009F4BA7" w:rsidRPr="008D3C67" w:rsidRDefault="00E416FE" w:rsidP="00116762">
      <w:pPr>
        <w:pStyle w:val="Odstavekseznama"/>
        <w:numPr>
          <w:ilvl w:val="0"/>
          <w:numId w:val="6"/>
        </w:numPr>
        <w:spacing w:line="240" w:lineRule="auto"/>
      </w:pPr>
      <w:r w:rsidRPr="008D3C67">
        <w:t xml:space="preserve">je </w:t>
      </w:r>
      <w:r w:rsidR="00116762">
        <w:t xml:space="preserve">v roku </w:t>
      </w:r>
      <w:r w:rsidR="00200676" w:rsidRPr="008D3C67">
        <w:t>predložil zahtevek za plačilo z vsemi zahtevanimi prilogami</w:t>
      </w:r>
      <w:r w:rsidR="00603D15" w:rsidRPr="008D3C67">
        <w:t xml:space="preserve"> in dokazili</w:t>
      </w:r>
      <w:r w:rsidR="004C5611">
        <w:t xml:space="preserve"> in </w:t>
      </w:r>
      <w:r w:rsidR="00CE544B" w:rsidRPr="008D3C67">
        <w:t>je OKS-ZŠZ</w:t>
      </w:r>
      <w:r w:rsidR="004C5611">
        <w:t xml:space="preserve"> zahtevek</w:t>
      </w:r>
      <w:r w:rsidR="00CE544B" w:rsidRPr="008D3C67">
        <w:t xml:space="preserve"> potrdil</w:t>
      </w:r>
      <w:r w:rsidR="00116762">
        <w:t>.</w:t>
      </w:r>
    </w:p>
    <w:p w14:paraId="513838B8" w14:textId="77777777" w:rsidR="009F4BA7" w:rsidRDefault="009F4BA7" w:rsidP="00644867"/>
    <w:p w14:paraId="662FE3E3" w14:textId="77777777" w:rsidR="009D6D51" w:rsidRPr="008D3C67" w:rsidRDefault="009D6D51" w:rsidP="00644867">
      <w:pPr>
        <w:pStyle w:val="Odstavekseznama"/>
        <w:numPr>
          <w:ilvl w:val="0"/>
          <w:numId w:val="3"/>
        </w:numPr>
        <w:spacing w:line="240" w:lineRule="auto"/>
      </w:pPr>
      <w:r w:rsidRPr="008D3C67">
        <w:t>člen</w:t>
      </w:r>
    </w:p>
    <w:p w14:paraId="564670CD" w14:textId="2EBCEAD5" w:rsidR="009D6D51" w:rsidRPr="008D3C67" w:rsidRDefault="009D6D51" w:rsidP="00644867">
      <w:pPr>
        <w:jc w:val="center"/>
      </w:pPr>
      <w:r w:rsidRPr="008D3C67">
        <w:t>(</w:t>
      </w:r>
      <w:r w:rsidR="0058691B" w:rsidRPr="008D3C67">
        <w:t>z</w:t>
      </w:r>
      <w:r w:rsidR="0046366B" w:rsidRPr="008D3C67">
        <w:t xml:space="preserve">ahtevek za plačilo in </w:t>
      </w:r>
      <w:r w:rsidR="00E87861" w:rsidRPr="008D3C67">
        <w:t xml:space="preserve">dokazila </w:t>
      </w:r>
      <w:r w:rsidR="002B703F" w:rsidRPr="008D3C67">
        <w:t xml:space="preserve">za </w:t>
      </w:r>
      <w:r w:rsidR="00E87861" w:rsidRPr="008D3C67">
        <w:t>upravičen</w:t>
      </w:r>
      <w:r w:rsidR="002B703F" w:rsidRPr="008D3C67">
        <w:t>ost</w:t>
      </w:r>
      <w:r w:rsidR="00E87861" w:rsidRPr="008D3C67">
        <w:t xml:space="preserve"> stroškov</w:t>
      </w:r>
      <w:r w:rsidRPr="008D3C67">
        <w:t>)</w:t>
      </w:r>
    </w:p>
    <w:p w14:paraId="6762538B" w14:textId="77777777" w:rsidR="009D6D51" w:rsidRPr="008D3C67" w:rsidRDefault="009D6D51" w:rsidP="00644867"/>
    <w:p w14:paraId="16BD5ACE" w14:textId="11CA5BE5" w:rsidR="00B04E59" w:rsidRPr="008D3C67" w:rsidRDefault="00B04E59" w:rsidP="00644867">
      <w:pPr>
        <w:rPr>
          <w:bCs/>
        </w:rPr>
      </w:pPr>
      <w:r w:rsidRPr="008D3C67">
        <w:t xml:space="preserve">Stroški, ki bodo nastali izvajalcu programa športno-rekreativne vadbe, bodo povrnjeni na podlagi izstavljenega zahtevka za plačilo. Prvi zahtevek za plačilo izvajalec </w:t>
      </w:r>
      <w:r w:rsidR="009A1876">
        <w:t xml:space="preserve">programa </w:t>
      </w:r>
      <w:r w:rsidRPr="008D3C67">
        <w:t xml:space="preserve">odda v mesecu, ki sledi prvemu tromesečju, </w:t>
      </w:r>
      <w:r w:rsidR="004C5611">
        <w:t xml:space="preserve">v katerem je bil izveden </w:t>
      </w:r>
      <w:r w:rsidR="004C5611" w:rsidRPr="008D3C67">
        <w:t>program športno-rekreativne vadbe</w:t>
      </w:r>
      <w:r w:rsidR="004C5611">
        <w:t>,</w:t>
      </w:r>
      <w:r w:rsidR="004C5611" w:rsidRPr="008D3C67">
        <w:t xml:space="preserve"> </w:t>
      </w:r>
      <w:r w:rsidRPr="008D3C67">
        <w:t xml:space="preserve">drugi </w:t>
      </w:r>
      <w:r w:rsidR="0045650F" w:rsidRPr="008D3C67">
        <w:t xml:space="preserve">v mesecu, ki sledi </w:t>
      </w:r>
      <w:r w:rsidR="0045650F">
        <w:t>drugemu</w:t>
      </w:r>
      <w:r w:rsidR="0045650F" w:rsidRPr="008D3C67">
        <w:t xml:space="preserve"> tromesečju</w:t>
      </w:r>
      <w:r w:rsidR="0045650F">
        <w:t>, tretji in</w:t>
      </w:r>
      <w:r w:rsidR="00947C38" w:rsidRPr="008D3C67">
        <w:t xml:space="preserve"> hkrati</w:t>
      </w:r>
      <w:r w:rsidRPr="008D3C67">
        <w:t xml:space="preserve"> zadnji </w:t>
      </w:r>
      <w:r w:rsidR="00FE6967">
        <w:t xml:space="preserve">zahtevek za plačilo </w:t>
      </w:r>
      <w:r w:rsidRPr="008D3C67">
        <w:t>pa v mesecu, ki sledi koncu izvajanja celoletnega, 60</w:t>
      </w:r>
      <w:r w:rsidR="00B75CD8" w:rsidRPr="008D3C67">
        <w:t>-</w:t>
      </w:r>
      <w:r w:rsidRPr="008D3C67">
        <w:t>urnega programa športno-rekreativne vadbe, in sicer najkasneje do 30. 9. 202</w:t>
      </w:r>
      <w:r w:rsidR="0025214B">
        <w:t>7</w:t>
      </w:r>
      <w:r w:rsidRPr="008D3C67">
        <w:t>.</w:t>
      </w:r>
    </w:p>
    <w:p w14:paraId="4267B822" w14:textId="77777777" w:rsidR="00B04E59" w:rsidRPr="008D3C67" w:rsidRDefault="00B04E59" w:rsidP="00644867"/>
    <w:p w14:paraId="422BEAFD" w14:textId="4D6A5C34" w:rsidR="009D6D51" w:rsidRPr="008D3C67" w:rsidRDefault="00E87861" w:rsidP="00644867">
      <w:r w:rsidRPr="008D3C67">
        <w:t xml:space="preserve">Zahtevku </w:t>
      </w:r>
      <w:r w:rsidR="0046093A" w:rsidRPr="008D3C67">
        <w:t xml:space="preserve">za plačilo </w:t>
      </w:r>
      <w:r w:rsidRPr="008D3C67">
        <w:t xml:space="preserve">mora biti predložena </w:t>
      </w:r>
      <w:r w:rsidR="00350743" w:rsidRPr="008D3C67">
        <w:t xml:space="preserve">ustrezno izpolnjena in podpisana </w:t>
      </w:r>
      <w:r w:rsidR="004C6D44" w:rsidRPr="008D3C67">
        <w:t xml:space="preserve">evidenca prisotnosti </w:t>
      </w:r>
      <w:r w:rsidR="00350743" w:rsidRPr="008D3C67">
        <w:t>udeležencev</w:t>
      </w:r>
      <w:r w:rsidR="002B703F" w:rsidRPr="008D3C67">
        <w:t>, in sicer</w:t>
      </w:r>
      <w:r w:rsidR="00350743" w:rsidRPr="008D3C67">
        <w:t xml:space="preserve"> za vsak mesec izvajanja vadbe</w:t>
      </w:r>
      <w:r w:rsidR="00AB2488" w:rsidRPr="008D3C67">
        <w:t xml:space="preserve">. </w:t>
      </w:r>
    </w:p>
    <w:p w14:paraId="45B306D0" w14:textId="77777777" w:rsidR="00AB2488" w:rsidRPr="008D3C67" w:rsidRDefault="00AB2488" w:rsidP="00644867"/>
    <w:p w14:paraId="60407A53" w14:textId="1B3413D2" w:rsidR="00AB2488" w:rsidRPr="008D3C67" w:rsidRDefault="00AB2488" w:rsidP="00644867">
      <w:r w:rsidRPr="008D3C67">
        <w:t>Ob predložitvi zadnjega zahtevka za plačilo je potrebno</w:t>
      </w:r>
      <w:r w:rsidR="00F519F3" w:rsidRPr="008D3C67">
        <w:t xml:space="preserve"> OKS-ZŠZ </w:t>
      </w:r>
      <w:r w:rsidR="00F013CE" w:rsidRPr="008D3C67">
        <w:t xml:space="preserve">posredovati </w:t>
      </w:r>
      <w:r w:rsidR="00F519F3" w:rsidRPr="008D3C67">
        <w:t>tudi</w:t>
      </w:r>
      <w:r w:rsidR="00022005" w:rsidRPr="008D3C67">
        <w:t xml:space="preserve"> v celoti izpolnjeno, podpisano in žigosa</w:t>
      </w:r>
      <w:r w:rsidR="00D679AE" w:rsidRPr="008D3C67">
        <w:t>n</w:t>
      </w:r>
      <w:r w:rsidR="00022005" w:rsidRPr="008D3C67">
        <w:t xml:space="preserve">o </w:t>
      </w:r>
      <w:r w:rsidR="00C23653" w:rsidRPr="008D3C67">
        <w:t>K</w:t>
      </w:r>
      <w:r w:rsidR="00F519F3" w:rsidRPr="008D3C67">
        <w:t xml:space="preserve">ončno poročilo o </w:t>
      </w:r>
      <w:r w:rsidR="00BA74EA" w:rsidRPr="008D3C67">
        <w:t>izvedbi programa športno-</w:t>
      </w:r>
      <w:r w:rsidR="005C5D2B" w:rsidRPr="008D3C67">
        <w:t>rekreativne</w:t>
      </w:r>
      <w:r w:rsidR="00BA74EA" w:rsidRPr="008D3C67">
        <w:t xml:space="preserve"> vadbe z vsemi zahtevanimi prilogami in dokazili. </w:t>
      </w:r>
    </w:p>
    <w:p w14:paraId="1227A835" w14:textId="77777777" w:rsidR="00BF4A46" w:rsidRDefault="00BF4A46" w:rsidP="001900E2">
      <w:pPr>
        <w:pStyle w:val="Navadensplet"/>
        <w:spacing w:before="0" w:after="0"/>
        <w:rPr>
          <w:rFonts w:ascii="Arial" w:hAnsi="Arial"/>
          <w:lang w:val="sl-SI"/>
        </w:rPr>
      </w:pPr>
    </w:p>
    <w:p w14:paraId="1CCFA435" w14:textId="0009C719" w:rsidR="00F21662" w:rsidRPr="00401E7D" w:rsidRDefault="00F21662" w:rsidP="001900E2">
      <w:pPr>
        <w:pStyle w:val="Navadensplet"/>
        <w:spacing w:before="0" w:after="0"/>
        <w:rPr>
          <w:rFonts w:ascii="Arial" w:hAnsi="Arial"/>
          <w:lang w:val="sl-SI"/>
        </w:rPr>
      </w:pPr>
      <w:r w:rsidRPr="001900E2">
        <w:rPr>
          <w:rFonts w:ascii="Arial" w:hAnsi="Arial"/>
          <w:lang w:val="sl-SI"/>
        </w:rPr>
        <w:t xml:space="preserve">Pravilnost, popolnost in pravočasnost zahtevka za plačilo potrdi skrbnik/-ca pogodbe </w:t>
      </w:r>
      <w:r w:rsidR="001D3FB8" w:rsidRPr="001900E2">
        <w:rPr>
          <w:rFonts w:ascii="Arial" w:hAnsi="Arial"/>
          <w:lang w:val="sl-SI"/>
        </w:rPr>
        <w:t xml:space="preserve">na </w:t>
      </w:r>
      <w:r w:rsidR="001900E2" w:rsidRPr="001900E2">
        <w:rPr>
          <w:rFonts w:ascii="Arial" w:hAnsi="Arial"/>
          <w:lang w:val="sl-SI"/>
        </w:rPr>
        <w:t>strani</w:t>
      </w:r>
      <w:r w:rsidR="001D3FB8" w:rsidRPr="001900E2">
        <w:rPr>
          <w:rFonts w:ascii="Arial" w:hAnsi="Arial"/>
          <w:lang w:val="sl-SI"/>
        </w:rPr>
        <w:t xml:space="preserve"> </w:t>
      </w:r>
      <w:r w:rsidRPr="001900E2">
        <w:rPr>
          <w:rFonts w:ascii="Arial" w:hAnsi="Arial"/>
          <w:lang w:val="sl-SI"/>
        </w:rPr>
        <w:t>OKS-ZŠZ, ki opravi preverjanje pred potrditvijo izplačila.</w:t>
      </w:r>
      <w:r w:rsidR="00832DA0" w:rsidRPr="001900E2">
        <w:rPr>
          <w:rFonts w:ascii="Arial" w:hAnsi="Arial"/>
          <w:lang w:val="sl-SI"/>
        </w:rPr>
        <w:t xml:space="preserve"> Če OKS-ZŠZ pri pregledu posredovanega zahtevka za plačilo ugotovi pomanjkljivosti, pozove izvajalca</w:t>
      </w:r>
      <w:r w:rsidR="001900E2" w:rsidRPr="001900E2">
        <w:rPr>
          <w:rFonts w:ascii="Arial" w:hAnsi="Arial"/>
          <w:lang w:val="sl-SI"/>
        </w:rPr>
        <w:t xml:space="preserve"> programa</w:t>
      </w:r>
      <w:r w:rsidR="00832DA0" w:rsidRPr="001900E2">
        <w:rPr>
          <w:rFonts w:ascii="Arial" w:hAnsi="Arial"/>
          <w:lang w:val="sl-SI"/>
        </w:rPr>
        <w:t xml:space="preserve"> k dopolnitvi. </w:t>
      </w:r>
      <w:r w:rsidR="00832DA0" w:rsidRPr="00401E7D">
        <w:rPr>
          <w:rFonts w:ascii="Arial" w:hAnsi="Arial"/>
          <w:lang w:val="sl-SI"/>
        </w:rPr>
        <w:t>Ta je dolžan ustrezno dopolniti oziroma popraviti zahtevek za plačilo ter nov zahtevek za plačilo posredovati OKS-ZŠZ v roku, določenem v pozivu k dopolnitvi.</w:t>
      </w:r>
    </w:p>
    <w:p w14:paraId="1444D1C3" w14:textId="77777777" w:rsidR="00404F4A" w:rsidRDefault="00404F4A" w:rsidP="001900E2">
      <w:pPr>
        <w:pStyle w:val="Navadensplet"/>
        <w:spacing w:before="0" w:after="0"/>
        <w:rPr>
          <w:rFonts w:ascii="Arial" w:hAnsi="Arial"/>
        </w:rPr>
      </w:pPr>
    </w:p>
    <w:p w14:paraId="4EBFB37D" w14:textId="5ACC6081" w:rsidR="00404F4A" w:rsidRPr="008D3C67" w:rsidRDefault="00404F4A" w:rsidP="00404F4A">
      <w:r>
        <w:t xml:space="preserve">OKS-ZŠZ lahko upravičenost financiranja preveri tudi </w:t>
      </w:r>
      <w:r w:rsidR="000E6FF0">
        <w:t xml:space="preserve">s </w:t>
      </w:r>
      <w:r w:rsidRPr="008D3C67">
        <w:t>preverjanj</w:t>
      </w:r>
      <w:r w:rsidR="000E6FF0">
        <w:t>em izvajanja</w:t>
      </w:r>
      <w:r w:rsidRPr="008D3C67">
        <w:t xml:space="preserve"> </w:t>
      </w:r>
      <w:r w:rsidR="00B22492" w:rsidRPr="00B22492">
        <w:t>program</w:t>
      </w:r>
      <w:r w:rsidR="00B22492">
        <w:t>a</w:t>
      </w:r>
      <w:r w:rsidR="00B22492" w:rsidRPr="00B22492">
        <w:t xml:space="preserve"> športno-rekreativne vadbe </w:t>
      </w:r>
      <w:r w:rsidRPr="008D3C67">
        <w:t>na kraju samem</w:t>
      </w:r>
      <w:r>
        <w:t>, tekom katerega</w:t>
      </w:r>
      <w:r w:rsidRPr="008D3C67">
        <w:t xml:space="preserve"> </w:t>
      </w:r>
      <w:r w:rsidR="000E6FF0">
        <w:t>mora</w:t>
      </w:r>
      <w:r w:rsidRPr="008D3C67">
        <w:t xml:space="preserve"> izvajalec programa </w:t>
      </w:r>
      <w:r>
        <w:t xml:space="preserve">OKS-ZŠZ </w:t>
      </w:r>
      <w:r w:rsidRPr="008D3C67">
        <w:t>omogoči</w:t>
      </w:r>
      <w:r w:rsidR="000E6FF0">
        <w:t>ti</w:t>
      </w:r>
      <w:r w:rsidRPr="008D3C67">
        <w:t xml:space="preserve"> dostop v objekte </w:t>
      </w:r>
      <w:r w:rsidR="00B22492">
        <w:t>oz. vadbeni prostor ter</w:t>
      </w:r>
      <w:r w:rsidRPr="008D3C67">
        <w:t xml:space="preserve"> vpogled v celotno dokumentacijo izvajanja programa športno-rekreativne vadbe in postopke v zvezi z izvajanjem programa. Izvajalec </w:t>
      </w:r>
      <w:r>
        <w:t xml:space="preserve">programa </w:t>
      </w:r>
      <w:r w:rsidRPr="008D3C67">
        <w:t>se obvezuje, da bo</w:t>
      </w:r>
      <w:r w:rsidR="00B22492">
        <w:t xml:space="preserve"> z vso potrebno skrbnostjo</w:t>
      </w:r>
      <w:r w:rsidRPr="008D3C67">
        <w:t xml:space="preserve"> sodeloval pri izvedbi teh preverjanj ter se nanje ustrezno pripravil</w:t>
      </w:r>
      <w:r>
        <w:t>.</w:t>
      </w:r>
    </w:p>
    <w:p w14:paraId="3C7620D8" w14:textId="77777777" w:rsidR="00F21662" w:rsidRPr="008D3C67" w:rsidRDefault="00F21662" w:rsidP="00644867"/>
    <w:p w14:paraId="01BF58B7" w14:textId="2A122540" w:rsidR="002C79A5" w:rsidRPr="008D3C67" w:rsidRDefault="002C79A5" w:rsidP="00644867">
      <w:r w:rsidRPr="008D3C67">
        <w:t>Na podlagi pravilnega in potrjenega zahtevka za plačilo bo OKS-ZŠZ izvajalcu</w:t>
      </w:r>
      <w:r w:rsidR="00C21F5E">
        <w:t xml:space="preserve"> programa</w:t>
      </w:r>
      <w:r w:rsidRPr="008D3C67">
        <w:t xml:space="preserve"> sredstva nakazal na transakcijski račun najkasneje v 30 dneh </w:t>
      </w:r>
      <w:r w:rsidR="00353656" w:rsidRPr="008D3C67">
        <w:t>po</w:t>
      </w:r>
      <w:r w:rsidRPr="008D3C67">
        <w:t xml:space="preserve"> potrditv</w:t>
      </w:r>
      <w:r w:rsidR="00353656" w:rsidRPr="008D3C67">
        <w:t>i</w:t>
      </w:r>
      <w:r w:rsidRPr="008D3C67">
        <w:t xml:space="preserve"> zahtevka za plačilo. </w:t>
      </w:r>
    </w:p>
    <w:p w14:paraId="440EF67A" w14:textId="77777777" w:rsidR="00B723BD" w:rsidRPr="008D3C67" w:rsidRDefault="00B723BD" w:rsidP="00644867"/>
    <w:p w14:paraId="74E4CB33" w14:textId="77777777" w:rsidR="009F4BA7" w:rsidRPr="008D3C67" w:rsidRDefault="009F4BA7" w:rsidP="00644867">
      <w:pPr>
        <w:pStyle w:val="Odstavekseznama"/>
        <w:numPr>
          <w:ilvl w:val="0"/>
          <w:numId w:val="3"/>
        </w:numPr>
        <w:spacing w:line="240" w:lineRule="auto"/>
      </w:pPr>
      <w:r w:rsidRPr="008D3C67">
        <w:t>člen</w:t>
      </w:r>
    </w:p>
    <w:p w14:paraId="08545400" w14:textId="3873E644" w:rsidR="009F4BA7" w:rsidRPr="008D3C67" w:rsidRDefault="009F4BA7" w:rsidP="00644867">
      <w:pPr>
        <w:jc w:val="center"/>
      </w:pPr>
      <w:r w:rsidRPr="008D3C67">
        <w:t>(vrednost pogodbe</w:t>
      </w:r>
      <w:r w:rsidR="008611DB" w:rsidRPr="008D3C67">
        <w:t xml:space="preserve"> in vir financiranja</w:t>
      </w:r>
      <w:r w:rsidRPr="008D3C67">
        <w:t>)</w:t>
      </w:r>
    </w:p>
    <w:p w14:paraId="262729D7" w14:textId="77777777" w:rsidR="009F4BA7" w:rsidRPr="008D3C67" w:rsidRDefault="009F4BA7" w:rsidP="00644867">
      <w:pPr>
        <w:jc w:val="center"/>
      </w:pPr>
    </w:p>
    <w:p w14:paraId="673D0488" w14:textId="40150760" w:rsidR="00625C04" w:rsidRPr="007D4CB3" w:rsidRDefault="685AE0C7" w:rsidP="00644867">
      <w:r w:rsidRPr="008D3C67">
        <w:t xml:space="preserve">Skupna pogodbena vrednost </w:t>
      </w:r>
      <w:r w:rsidR="00B359F4" w:rsidRPr="00370158">
        <w:t>celoletnega 60-urnega</w:t>
      </w:r>
      <w:r w:rsidR="00B359F4" w:rsidRPr="008D3C67">
        <w:rPr>
          <w:color w:val="000000" w:themeColor="text1"/>
        </w:rPr>
        <w:t xml:space="preserve"> </w:t>
      </w:r>
      <w:r w:rsidRPr="008D3C67">
        <w:rPr>
          <w:color w:val="000000" w:themeColor="text1"/>
        </w:rPr>
        <w:t>programa</w:t>
      </w:r>
      <w:r w:rsidR="00B75CD8" w:rsidRPr="008D3C67">
        <w:rPr>
          <w:color w:val="000000" w:themeColor="text1"/>
        </w:rPr>
        <w:t xml:space="preserve"> športno-rekreativne vadbe</w:t>
      </w:r>
      <w:r w:rsidRPr="008D3C67">
        <w:rPr>
          <w:color w:val="000000" w:themeColor="text1"/>
        </w:rPr>
        <w:t xml:space="preserve">, </w:t>
      </w:r>
      <w:r w:rsidRPr="008D3C67">
        <w:t xml:space="preserve">ki je predmet te pogodbe, </w:t>
      </w:r>
      <w:r w:rsidRPr="007D4CB3">
        <w:t xml:space="preserve">znaša </w:t>
      </w:r>
      <w:r w:rsidR="001112F5" w:rsidRPr="007D4CB3">
        <w:rPr>
          <w:i/>
          <w:iCs/>
        </w:rPr>
        <w:t xml:space="preserve">1.812,60 EUR </w:t>
      </w:r>
      <w:r w:rsidR="003E1C56" w:rsidRPr="007D4CB3">
        <w:rPr>
          <w:i/>
          <w:iCs/>
        </w:rPr>
        <w:t>(</w:t>
      </w:r>
      <w:r w:rsidR="000A1C6C" w:rsidRPr="007D4CB3">
        <w:rPr>
          <w:i/>
          <w:iCs/>
        </w:rPr>
        <w:t xml:space="preserve">v primeru </w:t>
      </w:r>
      <w:r w:rsidR="003E1C56" w:rsidRPr="007D4CB3">
        <w:rPr>
          <w:i/>
          <w:iCs/>
        </w:rPr>
        <w:t xml:space="preserve">SE A) </w:t>
      </w:r>
      <w:r w:rsidR="001112F5" w:rsidRPr="007D4CB3">
        <w:rPr>
          <w:i/>
          <w:iCs/>
        </w:rPr>
        <w:t xml:space="preserve">/ 4.555,80 </w:t>
      </w:r>
      <w:r w:rsidRPr="007D4CB3">
        <w:rPr>
          <w:i/>
          <w:iCs/>
        </w:rPr>
        <w:t>EUR</w:t>
      </w:r>
      <w:r w:rsidR="003E1C56" w:rsidRPr="007D4CB3">
        <w:rPr>
          <w:i/>
          <w:iCs/>
        </w:rPr>
        <w:t xml:space="preserve"> (</w:t>
      </w:r>
      <w:r w:rsidR="000A1C6C" w:rsidRPr="007D4CB3">
        <w:rPr>
          <w:i/>
          <w:iCs/>
        </w:rPr>
        <w:t xml:space="preserve">v primeru </w:t>
      </w:r>
      <w:r w:rsidR="003E1C56" w:rsidRPr="007D4CB3">
        <w:rPr>
          <w:i/>
          <w:iCs/>
        </w:rPr>
        <w:t>SE B</w:t>
      </w:r>
      <w:r w:rsidR="00B91BAB" w:rsidRPr="007D4CB3">
        <w:rPr>
          <w:i/>
          <w:iCs/>
        </w:rPr>
        <w:t>)</w:t>
      </w:r>
      <w:r w:rsidRPr="007D4CB3">
        <w:rPr>
          <w:i/>
          <w:iCs/>
        </w:rPr>
        <w:t>.</w:t>
      </w:r>
    </w:p>
    <w:p w14:paraId="1F232AA7" w14:textId="77777777" w:rsidR="004A3D43" w:rsidRPr="008D3C67" w:rsidRDefault="004A3D43" w:rsidP="00644867"/>
    <w:p w14:paraId="14ECDEA2" w14:textId="6963FF5D" w:rsidR="00A24387" w:rsidRPr="008D3C67" w:rsidRDefault="00A24387" w:rsidP="00644867">
      <w:r w:rsidRPr="008D3C67">
        <w:t xml:space="preserve">Sredstva za izvedbo Javnega povabila »Zmigaj se do vadbe </w:t>
      </w:r>
      <w:r w:rsidR="00BD1DEA">
        <w:t>2026/2027</w:t>
      </w:r>
      <w:r w:rsidRPr="008D3C67">
        <w:t xml:space="preserve">« se črpajo iz evropske kohezijske politike in se izplačajo kot sredstva iz proračuna Evropske unije in proračuna Republike Slovenije. </w:t>
      </w:r>
    </w:p>
    <w:p w14:paraId="5E25B89A" w14:textId="77777777" w:rsidR="00A24387" w:rsidRPr="008D3C67" w:rsidRDefault="00A24387" w:rsidP="00644867"/>
    <w:p w14:paraId="5CD2E6BE" w14:textId="6D9F2135" w:rsidR="00CF606A" w:rsidRPr="008D3C67" w:rsidRDefault="00A24387" w:rsidP="00644867">
      <w:r w:rsidRPr="008D3C67">
        <w:t>Sredstva so zagotovljena v okviru operacije »Zmigaj se do vadbe«, ki se izvaja v okviru »Programa za izvajanje Evropske kohezijske politike v obdobju 2021–2027«: cilja politik »CP 4: Bolj socialna in vključujoča Evropa za izvajanje evropskega stebra socialnih pravic«; prednostne naloge »7 Dolgotrajna oskrba in zdravje ter socialna vključenost«, specifičnega cilja: »ESO 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sidR="00B22492">
        <w:t>«</w:t>
      </w:r>
      <w:r w:rsidRPr="008D3C67">
        <w:t>.</w:t>
      </w:r>
    </w:p>
    <w:p w14:paraId="3DA9E86F" w14:textId="77777777" w:rsidR="002F0047" w:rsidRPr="008D3C67" w:rsidRDefault="002F0047" w:rsidP="00644867"/>
    <w:p w14:paraId="5FE8E455" w14:textId="512D42DE" w:rsidR="00852C01" w:rsidRPr="008D3C67" w:rsidRDefault="00852C01" w:rsidP="00644867">
      <w:r w:rsidRPr="008D3C67">
        <w:t xml:space="preserve">Sredstva </w:t>
      </w:r>
      <w:r w:rsidR="00B22492">
        <w:t xml:space="preserve">za financiranje </w:t>
      </w:r>
      <w:r w:rsidRPr="008D3C67">
        <w:t xml:space="preserve">upravičenih stroškov bodo sofinancirana iz sredstev </w:t>
      </w:r>
      <w:r w:rsidR="000D7A7D" w:rsidRPr="008D3C67">
        <w:t>Evr</w:t>
      </w:r>
      <w:r w:rsidR="00CD1CD8" w:rsidRPr="008D3C67">
        <w:t>opske unije, in sicer:</w:t>
      </w:r>
    </w:p>
    <w:p w14:paraId="73800D4A" w14:textId="3FEC24C9" w:rsidR="00CD1CD8" w:rsidRPr="008D3C67" w:rsidRDefault="003E59B5" w:rsidP="00644867">
      <w:pPr>
        <w:pStyle w:val="Odstavekseznama"/>
        <w:numPr>
          <w:ilvl w:val="0"/>
          <w:numId w:val="17"/>
        </w:numPr>
        <w:spacing w:line="240" w:lineRule="auto"/>
      </w:pPr>
      <w:r w:rsidRPr="008D3C67">
        <w:t>v</w:t>
      </w:r>
      <w:r w:rsidR="00CD1CD8" w:rsidRPr="008D3C67">
        <w:t xml:space="preserve"> višini </w:t>
      </w:r>
      <w:r w:rsidRPr="008D3C67">
        <w:t xml:space="preserve">85% iz </w:t>
      </w:r>
      <w:r w:rsidR="00E36FC0" w:rsidRPr="008D3C67">
        <w:t>proračunske postavke ESO4.11: Enakopraven in pravočasen dostop do kakovostnih storitev MGTŠ ESS 21-27-V-EU </w:t>
      </w:r>
      <w:r w:rsidR="00E2159D" w:rsidRPr="008D3C67">
        <w:t xml:space="preserve">in </w:t>
      </w:r>
    </w:p>
    <w:p w14:paraId="1B3749D4" w14:textId="1EEBDF3F" w:rsidR="00C9515E" w:rsidRPr="008D3C67" w:rsidRDefault="00E2159D" w:rsidP="00644867">
      <w:pPr>
        <w:pStyle w:val="Odstavekseznama"/>
        <w:numPr>
          <w:ilvl w:val="0"/>
          <w:numId w:val="17"/>
        </w:numPr>
        <w:spacing w:line="240" w:lineRule="auto"/>
      </w:pPr>
      <w:r w:rsidRPr="008D3C67">
        <w:t xml:space="preserve">v višini </w:t>
      </w:r>
      <w:r w:rsidR="00AF3FB6" w:rsidRPr="008D3C67">
        <w:t xml:space="preserve">40% iz proračunske postavke </w:t>
      </w:r>
      <w:r w:rsidRPr="008D3C67">
        <w:t>ESO4.11</w:t>
      </w:r>
      <w:r w:rsidR="00AF3FB6" w:rsidRPr="008D3C67">
        <w:t xml:space="preserve">: </w:t>
      </w:r>
      <w:r w:rsidRPr="008D3C67">
        <w:t>Enakopraven in pravočasen dostop do kakovostnih storitev MGTŠ ESS 21-27-Z-EU</w:t>
      </w:r>
      <w:r w:rsidR="00BD6460" w:rsidRPr="008D3C67">
        <w:t>.</w:t>
      </w:r>
    </w:p>
    <w:p w14:paraId="49549D81" w14:textId="0511624C" w:rsidR="008D1A6F" w:rsidRPr="008D3C67" w:rsidRDefault="008D1A6F" w:rsidP="00644867">
      <w:r w:rsidRPr="008D3C67">
        <w:t>ter iz sredstev proračuna Republike Slovenije, in sicer:</w:t>
      </w:r>
    </w:p>
    <w:p w14:paraId="6B10458B" w14:textId="4464EB5C" w:rsidR="008D1A6F" w:rsidRPr="008D3C67" w:rsidRDefault="00BD6460" w:rsidP="00644867">
      <w:pPr>
        <w:pStyle w:val="Odstavekseznama"/>
        <w:numPr>
          <w:ilvl w:val="0"/>
          <w:numId w:val="18"/>
        </w:numPr>
        <w:spacing w:line="240" w:lineRule="auto"/>
      </w:pPr>
      <w:r w:rsidRPr="008D3C67">
        <w:t xml:space="preserve">v višini 15% iz proračunske postavke ESO4.11: Enakopraven in pravočasen dostop do kakovostnih storitev MGTŠ ESS 21-27-V-SI in </w:t>
      </w:r>
    </w:p>
    <w:p w14:paraId="448D7736" w14:textId="705C66AA" w:rsidR="002F0047" w:rsidRPr="008D3C67" w:rsidRDefault="00BD6460" w:rsidP="00644867">
      <w:pPr>
        <w:pStyle w:val="Odstavekseznama"/>
        <w:numPr>
          <w:ilvl w:val="0"/>
          <w:numId w:val="18"/>
        </w:numPr>
        <w:spacing w:line="240" w:lineRule="auto"/>
      </w:pPr>
      <w:r w:rsidRPr="008D3C67">
        <w:t>v višini 60% iz proračunske postavke ESO4.11: Enakopraven in pravočasen dostop do kakovostnih storitev MGTŠ ESS 21-27-Z-SI.</w:t>
      </w:r>
    </w:p>
    <w:p w14:paraId="3F623C2D" w14:textId="77777777" w:rsidR="009F4BA7" w:rsidRPr="008D3C67" w:rsidRDefault="009F4BA7" w:rsidP="00644867"/>
    <w:p w14:paraId="36AB7220" w14:textId="77777777" w:rsidR="009F4BA7" w:rsidRPr="008D3C67" w:rsidRDefault="009F4BA7" w:rsidP="00644867">
      <w:pPr>
        <w:pStyle w:val="Odstavekseznama"/>
        <w:numPr>
          <w:ilvl w:val="0"/>
          <w:numId w:val="3"/>
        </w:numPr>
        <w:spacing w:line="240" w:lineRule="auto"/>
      </w:pPr>
      <w:r w:rsidRPr="008D3C67">
        <w:t>člen</w:t>
      </w:r>
    </w:p>
    <w:p w14:paraId="6A45FF0D" w14:textId="19C33900" w:rsidR="009F4BA7" w:rsidRPr="008D3C67" w:rsidRDefault="009F4BA7" w:rsidP="00644867">
      <w:pPr>
        <w:jc w:val="center"/>
      </w:pPr>
      <w:r w:rsidRPr="008D3C67">
        <w:t>(obdobje upravičenosti in rok za izvedbo)</w:t>
      </w:r>
    </w:p>
    <w:p w14:paraId="651F9378" w14:textId="77777777" w:rsidR="00EB4E7D" w:rsidRDefault="00EB4E7D" w:rsidP="00644867"/>
    <w:p w14:paraId="3112549C" w14:textId="714995FE" w:rsidR="00EB4E7D" w:rsidRPr="008D3C67" w:rsidRDefault="00EB4E7D" w:rsidP="00EB4E7D">
      <w:r w:rsidRPr="00EB4E7D">
        <w:t xml:space="preserve">Izvajalec programa bo 60-urni program športno-rekreativne vadbe </w:t>
      </w:r>
      <w:r w:rsidR="005E7AD9">
        <w:t xml:space="preserve">lahko </w:t>
      </w:r>
      <w:r w:rsidRPr="00EB4E7D">
        <w:t>izvajal v času od</w:t>
      </w:r>
      <w:r w:rsidR="005E7AD9">
        <w:t xml:space="preserve"> 1. oktobra 2026</w:t>
      </w:r>
      <w:r w:rsidR="00C44D99">
        <w:t xml:space="preserve"> in </w:t>
      </w:r>
      <w:r w:rsidRPr="00EB4E7D">
        <w:t xml:space="preserve">najkasneje do 31. </w:t>
      </w:r>
      <w:r w:rsidR="005E7AD9">
        <w:t>avgusta</w:t>
      </w:r>
      <w:r w:rsidRPr="00EB4E7D">
        <w:t xml:space="preserve"> 202</w:t>
      </w:r>
      <w:r w:rsidR="005E7AD9">
        <w:t>7</w:t>
      </w:r>
      <w:r w:rsidRPr="00EB4E7D">
        <w:t>.</w:t>
      </w:r>
    </w:p>
    <w:p w14:paraId="72BF544F" w14:textId="77777777" w:rsidR="00EB4E7D" w:rsidRPr="008D3C67" w:rsidRDefault="00EB4E7D" w:rsidP="00644867"/>
    <w:p w14:paraId="7F1BBA87" w14:textId="163423DB" w:rsidR="009F4BA7" w:rsidRPr="008D3C67" w:rsidRDefault="009F4BA7" w:rsidP="00644867">
      <w:pPr>
        <w:pStyle w:val="Odstavekseznama"/>
        <w:numPr>
          <w:ilvl w:val="0"/>
          <w:numId w:val="3"/>
        </w:numPr>
        <w:spacing w:line="240" w:lineRule="auto"/>
      </w:pPr>
      <w:r w:rsidRPr="008D3C67">
        <w:t>člen</w:t>
      </w:r>
    </w:p>
    <w:p w14:paraId="705DB77E" w14:textId="78E3928F" w:rsidR="009F4BA7" w:rsidRPr="00401E7D" w:rsidRDefault="009F4BA7" w:rsidP="00605C4A">
      <w:pPr>
        <w:pStyle w:val="Navadensplet"/>
        <w:jc w:val="center"/>
        <w:rPr>
          <w:rFonts w:ascii="Arial" w:hAnsi="Arial"/>
          <w:lang w:val="sl-SI"/>
        </w:rPr>
      </w:pPr>
      <w:r w:rsidRPr="00401E7D">
        <w:rPr>
          <w:rFonts w:ascii="Arial" w:hAnsi="Arial"/>
          <w:lang w:val="sl-SI"/>
        </w:rPr>
        <w:t>(</w:t>
      </w:r>
      <w:r w:rsidR="003E13C0" w:rsidRPr="00401E7D">
        <w:rPr>
          <w:rFonts w:ascii="Arial" w:hAnsi="Arial"/>
          <w:lang w:val="sl-SI"/>
        </w:rPr>
        <w:t>o</w:t>
      </w:r>
      <w:r w:rsidR="00BF0592" w:rsidRPr="00401E7D">
        <w:rPr>
          <w:rFonts w:ascii="Arial" w:hAnsi="Arial"/>
          <w:lang w:val="sl-SI"/>
        </w:rPr>
        <w:t>bveznosti izvajalca programa)</w:t>
      </w:r>
    </w:p>
    <w:p w14:paraId="4CB222AA" w14:textId="77777777" w:rsidR="005C19F1" w:rsidRPr="00401E7D" w:rsidRDefault="005C19F1" w:rsidP="00644867">
      <w:pPr>
        <w:rPr>
          <w:lang w:eastAsia="en-US"/>
        </w:rPr>
      </w:pPr>
    </w:p>
    <w:p w14:paraId="41081BE0" w14:textId="0CC9E11F" w:rsidR="005C19F1" w:rsidRPr="00401E7D" w:rsidRDefault="005C19F1" w:rsidP="00644867">
      <w:r w:rsidRPr="00401E7D">
        <w:rPr>
          <w:bCs/>
          <w:iCs/>
          <w:lang w:eastAsia="en-US"/>
        </w:rPr>
        <w:t xml:space="preserve">Izvajalec programa se zavezuje, da bo program </w:t>
      </w:r>
      <w:r w:rsidRPr="00401E7D">
        <w:t>športno-rekreativne vadbe izvajal</w:t>
      </w:r>
      <w:r w:rsidR="00FC10BD" w:rsidRPr="00401E7D">
        <w:t xml:space="preserve"> tako, da:</w:t>
      </w:r>
    </w:p>
    <w:p w14:paraId="78B8042F" w14:textId="12FAD53A" w:rsidR="00211EEF" w:rsidRPr="00401E7D" w:rsidRDefault="00211EEF" w:rsidP="00644867">
      <w:pPr>
        <w:pStyle w:val="Telobesedila"/>
        <w:numPr>
          <w:ilvl w:val="0"/>
          <w:numId w:val="6"/>
        </w:numPr>
        <w:rPr>
          <w:rFonts w:ascii="Arial" w:hAnsi="Arial" w:cs="Arial"/>
        </w:rPr>
      </w:pPr>
      <w:r w:rsidRPr="00401E7D">
        <w:rPr>
          <w:rFonts w:ascii="Arial" w:hAnsi="Arial" w:cs="Arial"/>
        </w:rPr>
        <w:t>bo spoštoval vso zakonodajo in pravila, ki veljajo za porabo sredstev evropske kohezijske politike v Republiki Sloveniji</w:t>
      </w:r>
      <w:r w:rsidR="00AA13DC" w:rsidRPr="00401E7D">
        <w:rPr>
          <w:rFonts w:ascii="Arial" w:hAnsi="Arial" w:cs="Arial"/>
        </w:rPr>
        <w:t xml:space="preserve"> ter zakonodajo</w:t>
      </w:r>
      <w:r w:rsidR="00574198" w:rsidRPr="00401E7D">
        <w:rPr>
          <w:rFonts w:ascii="Arial" w:hAnsi="Arial" w:cs="Arial"/>
        </w:rPr>
        <w:t xml:space="preserve">, ki </w:t>
      </w:r>
      <w:r w:rsidR="00DB7F45" w:rsidRPr="00401E7D">
        <w:rPr>
          <w:rFonts w:ascii="Arial" w:hAnsi="Arial" w:cs="Arial"/>
        </w:rPr>
        <w:t xml:space="preserve">ureja področje </w:t>
      </w:r>
      <w:r w:rsidR="00522908" w:rsidRPr="00401E7D">
        <w:rPr>
          <w:rFonts w:ascii="Arial" w:hAnsi="Arial" w:cs="Arial"/>
        </w:rPr>
        <w:t>športa</w:t>
      </w:r>
      <w:r w:rsidR="00222149" w:rsidRPr="00401E7D">
        <w:rPr>
          <w:rFonts w:ascii="Arial" w:hAnsi="Arial" w:cs="Arial"/>
        </w:rPr>
        <w:t xml:space="preserve"> ter drugo </w:t>
      </w:r>
      <w:proofErr w:type="spellStart"/>
      <w:r w:rsidR="00222149" w:rsidRPr="00401E7D">
        <w:rPr>
          <w:rFonts w:ascii="Arial" w:hAnsi="Arial" w:cs="Arial"/>
        </w:rPr>
        <w:t>relevatno</w:t>
      </w:r>
      <w:proofErr w:type="spellEnd"/>
      <w:r w:rsidR="00222149" w:rsidRPr="00401E7D">
        <w:rPr>
          <w:rFonts w:ascii="Arial" w:hAnsi="Arial" w:cs="Arial"/>
        </w:rPr>
        <w:t xml:space="preserve"> zakonodajo</w:t>
      </w:r>
      <w:r w:rsidRPr="00401E7D">
        <w:rPr>
          <w:rFonts w:ascii="Arial" w:hAnsi="Arial" w:cs="Arial"/>
        </w:rPr>
        <w:t>,</w:t>
      </w:r>
    </w:p>
    <w:p w14:paraId="60807D67" w14:textId="37CE2746" w:rsidR="002E0CFF" w:rsidRPr="008D3C67" w:rsidRDefault="002E0CFF" w:rsidP="00644867">
      <w:pPr>
        <w:pStyle w:val="Telobesedila"/>
        <w:numPr>
          <w:ilvl w:val="0"/>
          <w:numId w:val="6"/>
        </w:numPr>
        <w:rPr>
          <w:rFonts w:ascii="Arial" w:hAnsi="Arial" w:cs="Arial"/>
        </w:rPr>
      </w:pPr>
      <w:r w:rsidRPr="008D3C67">
        <w:rPr>
          <w:rFonts w:ascii="Arial" w:hAnsi="Arial" w:cs="Arial"/>
        </w:rPr>
        <w:t xml:space="preserve">bo vsa sredstva porabil </w:t>
      </w:r>
      <w:r w:rsidR="00D13137" w:rsidRPr="008D3C67">
        <w:rPr>
          <w:rFonts w:ascii="Arial" w:hAnsi="Arial" w:cs="Arial"/>
        </w:rPr>
        <w:t xml:space="preserve">za namen, za katerega so </w:t>
      </w:r>
      <w:r w:rsidR="00222149">
        <w:rPr>
          <w:rFonts w:ascii="Arial" w:hAnsi="Arial" w:cs="Arial"/>
        </w:rPr>
        <w:t xml:space="preserve">mu </w:t>
      </w:r>
      <w:r w:rsidR="0052453E">
        <w:rPr>
          <w:rFonts w:ascii="Arial" w:hAnsi="Arial" w:cs="Arial"/>
        </w:rPr>
        <w:t xml:space="preserve">bila </w:t>
      </w:r>
      <w:r w:rsidR="00222149">
        <w:rPr>
          <w:rFonts w:ascii="Arial" w:hAnsi="Arial" w:cs="Arial"/>
        </w:rPr>
        <w:t>dodeljena</w:t>
      </w:r>
      <w:r w:rsidR="00D13137" w:rsidRPr="008D3C67">
        <w:rPr>
          <w:rFonts w:ascii="Arial" w:hAnsi="Arial" w:cs="Arial"/>
        </w:rPr>
        <w:t xml:space="preserve">, </w:t>
      </w:r>
    </w:p>
    <w:p w14:paraId="4001C1F4" w14:textId="7AC56711" w:rsidR="000E529D" w:rsidRPr="008D3C67" w:rsidRDefault="000E529D" w:rsidP="00644867">
      <w:pPr>
        <w:pStyle w:val="Telobesedila"/>
        <w:numPr>
          <w:ilvl w:val="0"/>
          <w:numId w:val="6"/>
        </w:numPr>
        <w:rPr>
          <w:rFonts w:ascii="Arial" w:hAnsi="Arial" w:cs="Arial"/>
        </w:rPr>
      </w:pPr>
      <w:r w:rsidRPr="008D3C67">
        <w:rPr>
          <w:rFonts w:ascii="Arial" w:eastAsia="Calibri" w:hAnsi="Arial" w:cs="Arial"/>
          <w:snapToGrid w:val="0"/>
          <w:lang w:eastAsia="en-US"/>
        </w:rPr>
        <w:t xml:space="preserve">bo zagotovil </w:t>
      </w:r>
      <w:r w:rsidR="00222149">
        <w:rPr>
          <w:rFonts w:ascii="Arial" w:eastAsia="Calibri" w:hAnsi="Arial" w:cs="Arial"/>
          <w:snapToGrid w:val="0"/>
          <w:lang w:eastAsia="en-US"/>
        </w:rPr>
        <w:t xml:space="preserve">ustrezno </w:t>
      </w:r>
      <w:r w:rsidRPr="008D3C67">
        <w:rPr>
          <w:rFonts w:ascii="Arial" w:eastAsia="Calibri" w:hAnsi="Arial" w:cs="Arial"/>
          <w:snapToGrid w:val="0"/>
          <w:lang w:eastAsia="en-US"/>
        </w:rPr>
        <w:t xml:space="preserve">izvedbo </w:t>
      </w:r>
      <w:r w:rsidR="00C15083">
        <w:rPr>
          <w:rFonts w:ascii="Arial" w:eastAsia="Calibri" w:hAnsi="Arial" w:cs="Arial"/>
          <w:snapToGrid w:val="0"/>
          <w:lang w:eastAsia="en-US"/>
        </w:rPr>
        <w:t>predmeta te pogodbe</w:t>
      </w:r>
      <w:r w:rsidRPr="008D3C67">
        <w:rPr>
          <w:rFonts w:ascii="Arial" w:eastAsia="Calibri" w:hAnsi="Arial" w:cs="Arial"/>
          <w:snapToGrid w:val="0"/>
          <w:lang w:eastAsia="en-US"/>
        </w:rPr>
        <w:t xml:space="preserve">, </w:t>
      </w:r>
      <w:r w:rsidR="00222149">
        <w:rPr>
          <w:rFonts w:ascii="Arial" w:eastAsia="Calibri" w:hAnsi="Arial" w:cs="Arial"/>
          <w:snapToGrid w:val="0"/>
          <w:lang w:eastAsia="en-US"/>
        </w:rPr>
        <w:t xml:space="preserve">kot je </w:t>
      </w:r>
      <w:r w:rsidRPr="008D3C67">
        <w:rPr>
          <w:rFonts w:ascii="Arial" w:eastAsia="Calibri" w:hAnsi="Arial" w:cs="Arial"/>
          <w:snapToGrid w:val="0"/>
          <w:lang w:eastAsia="en-US"/>
        </w:rPr>
        <w:t>naveden</w:t>
      </w:r>
      <w:r w:rsidR="00222149">
        <w:rPr>
          <w:rFonts w:ascii="Arial" w:eastAsia="Calibri" w:hAnsi="Arial" w:cs="Arial"/>
          <w:snapToGrid w:val="0"/>
          <w:lang w:eastAsia="en-US"/>
        </w:rPr>
        <w:t>o</w:t>
      </w:r>
      <w:r w:rsidRPr="008D3C67">
        <w:rPr>
          <w:rFonts w:ascii="Arial" w:eastAsia="Calibri" w:hAnsi="Arial" w:cs="Arial"/>
          <w:snapToGrid w:val="0"/>
          <w:lang w:eastAsia="en-US"/>
        </w:rPr>
        <w:t xml:space="preserve"> v 2. členu te pogodbe,</w:t>
      </w:r>
    </w:p>
    <w:p w14:paraId="0D2D5EFA" w14:textId="38B79FD1" w:rsidR="00C961F2" w:rsidRPr="008D3C67" w:rsidRDefault="00C961F2" w:rsidP="00644867">
      <w:pPr>
        <w:pStyle w:val="Telobesedila"/>
        <w:numPr>
          <w:ilvl w:val="0"/>
          <w:numId w:val="6"/>
        </w:numPr>
        <w:rPr>
          <w:rFonts w:ascii="Arial" w:hAnsi="Arial" w:cs="Arial"/>
        </w:rPr>
      </w:pPr>
      <w:r w:rsidRPr="008D3C67">
        <w:rPr>
          <w:rFonts w:ascii="Arial" w:hAnsi="Arial" w:cs="Arial"/>
        </w:rPr>
        <w:t xml:space="preserve">bo zagotovil prostorske zmogljivosti za izvajanje programa </w:t>
      </w:r>
      <w:r w:rsidRPr="008D3C67">
        <w:rPr>
          <w:rFonts w:ascii="Arial" w:hAnsi="Arial" w:cs="Arial"/>
          <w:color w:val="000000" w:themeColor="text1"/>
        </w:rPr>
        <w:t>športno-rekreativne vadbe</w:t>
      </w:r>
      <w:r w:rsidRPr="008D3C67">
        <w:rPr>
          <w:rFonts w:ascii="Arial" w:hAnsi="Arial" w:cs="Arial"/>
        </w:rPr>
        <w:t xml:space="preserve">, skladno </w:t>
      </w:r>
      <w:r w:rsidR="00222149">
        <w:rPr>
          <w:rFonts w:ascii="Arial" w:hAnsi="Arial" w:cs="Arial"/>
        </w:rPr>
        <w:t>s</w:t>
      </w:r>
      <w:r w:rsidRPr="008D3C67">
        <w:rPr>
          <w:rFonts w:ascii="Arial" w:hAnsi="Arial" w:cs="Arial"/>
        </w:rPr>
        <w:t xml:space="preserve"> </w:t>
      </w:r>
      <w:r w:rsidR="00222149">
        <w:rPr>
          <w:rFonts w:ascii="Arial" w:hAnsi="Arial" w:cs="Arial"/>
        </w:rPr>
        <w:t xml:space="preserve">svojimi </w:t>
      </w:r>
      <w:r w:rsidRPr="008D3C67">
        <w:rPr>
          <w:rFonts w:ascii="Arial" w:hAnsi="Arial" w:cs="Arial"/>
        </w:rPr>
        <w:t>navedb</w:t>
      </w:r>
      <w:r w:rsidR="00222149">
        <w:rPr>
          <w:rFonts w:ascii="Arial" w:hAnsi="Arial" w:cs="Arial"/>
        </w:rPr>
        <w:t>ami</w:t>
      </w:r>
      <w:r w:rsidRPr="008D3C67">
        <w:rPr>
          <w:rFonts w:ascii="Arial" w:hAnsi="Arial" w:cs="Arial"/>
        </w:rPr>
        <w:t xml:space="preserve"> v Vlogi,</w:t>
      </w:r>
    </w:p>
    <w:p w14:paraId="2714C08F" w14:textId="6A245F06" w:rsidR="00FB1870" w:rsidRPr="008D3C67" w:rsidRDefault="00FB1870" w:rsidP="00644867">
      <w:pPr>
        <w:pStyle w:val="Telobesedila"/>
        <w:numPr>
          <w:ilvl w:val="0"/>
          <w:numId w:val="6"/>
        </w:numPr>
        <w:rPr>
          <w:rFonts w:ascii="Arial" w:hAnsi="Arial" w:cs="Arial"/>
        </w:rPr>
      </w:pPr>
      <w:r w:rsidRPr="008D3C67">
        <w:rPr>
          <w:rFonts w:ascii="Arial" w:hAnsi="Arial" w:cs="Arial"/>
        </w:rPr>
        <w:t xml:space="preserve">bo zagotovil izvajanje programa </w:t>
      </w:r>
      <w:r w:rsidR="00222149" w:rsidRPr="00222149">
        <w:rPr>
          <w:rFonts w:ascii="Arial" w:hAnsi="Arial" w:cs="Arial"/>
        </w:rPr>
        <w:t xml:space="preserve">športno-rekreativne vadbe </w:t>
      </w:r>
      <w:r w:rsidR="00730CAC">
        <w:rPr>
          <w:rFonts w:ascii="Arial" w:hAnsi="Arial" w:cs="Arial"/>
        </w:rPr>
        <w:t xml:space="preserve">s </w:t>
      </w:r>
      <w:r w:rsidRPr="008D3C67">
        <w:rPr>
          <w:rFonts w:ascii="Arial" w:hAnsi="Arial" w:cs="Arial"/>
        </w:rPr>
        <w:t>strokovnim kadrom</w:t>
      </w:r>
      <w:r w:rsidR="00F76619" w:rsidRPr="008D3C67">
        <w:rPr>
          <w:rFonts w:ascii="Arial" w:hAnsi="Arial" w:cs="Arial"/>
        </w:rPr>
        <w:t>,</w:t>
      </w:r>
      <w:r w:rsidRPr="008D3C67">
        <w:rPr>
          <w:rFonts w:ascii="Arial" w:hAnsi="Arial" w:cs="Arial"/>
        </w:rPr>
        <w:t xml:space="preserve"> kot </w:t>
      </w:r>
      <w:r w:rsidR="00222149">
        <w:rPr>
          <w:rFonts w:ascii="Arial" w:hAnsi="Arial" w:cs="Arial"/>
        </w:rPr>
        <w:t xml:space="preserve">je </w:t>
      </w:r>
      <w:r w:rsidR="00730CAC">
        <w:rPr>
          <w:rFonts w:ascii="Arial" w:hAnsi="Arial" w:cs="Arial"/>
        </w:rPr>
        <w:t>navedeno v</w:t>
      </w:r>
      <w:r w:rsidRPr="008D3C67">
        <w:rPr>
          <w:rFonts w:ascii="Arial" w:hAnsi="Arial" w:cs="Arial"/>
        </w:rPr>
        <w:t xml:space="preserve"> 2. čle</w:t>
      </w:r>
      <w:r w:rsidR="00E97173">
        <w:rPr>
          <w:rFonts w:ascii="Arial" w:hAnsi="Arial" w:cs="Arial"/>
        </w:rPr>
        <w:t>n</w:t>
      </w:r>
      <w:r w:rsidR="00730CAC">
        <w:rPr>
          <w:rFonts w:ascii="Arial" w:hAnsi="Arial" w:cs="Arial"/>
        </w:rPr>
        <w:t>u</w:t>
      </w:r>
      <w:r w:rsidRPr="008D3C67">
        <w:rPr>
          <w:rFonts w:ascii="Arial" w:hAnsi="Arial" w:cs="Arial"/>
        </w:rPr>
        <w:t xml:space="preserve"> te pogodbe,</w:t>
      </w:r>
      <w:bookmarkStart w:id="4" w:name="_Hlk162269651"/>
    </w:p>
    <w:bookmarkEnd w:id="4"/>
    <w:p w14:paraId="6B65B4C7" w14:textId="777AD537" w:rsidR="00AA5959" w:rsidRDefault="00AA5959" w:rsidP="00644867">
      <w:pPr>
        <w:pStyle w:val="Telobesedila"/>
        <w:numPr>
          <w:ilvl w:val="0"/>
          <w:numId w:val="6"/>
        </w:numPr>
        <w:rPr>
          <w:rFonts w:ascii="Arial" w:hAnsi="Arial" w:cs="Arial"/>
        </w:rPr>
      </w:pPr>
      <w:r w:rsidRPr="008D3C67">
        <w:rPr>
          <w:rFonts w:ascii="Arial" w:hAnsi="Arial" w:cs="Arial"/>
        </w:rPr>
        <w:t>bo v primeru</w:t>
      </w:r>
      <w:r w:rsidR="00162A5C" w:rsidRPr="008D3C67">
        <w:rPr>
          <w:rFonts w:ascii="Arial" w:hAnsi="Arial" w:cs="Arial"/>
        </w:rPr>
        <w:t xml:space="preserve">, da </w:t>
      </w:r>
      <w:r w:rsidR="00C428AD" w:rsidRPr="008D3C67">
        <w:rPr>
          <w:rFonts w:ascii="Arial" w:hAnsi="Arial" w:cs="Arial"/>
        </w:rPr>
        <w:t>pride do</w:t>
      </w:r>
      <w:r w:rsidR="00094662" w:rsidRPr="008D3C67">
        <w:rPr>
          <w:rFonts w:ascii="Arial" w:hAnsi="Arial" w:cs="Arial"/>
        </w:rPr>
        <w:t xml:space="preserve"> odstopa</w:t>
      </w:r>
      <w:r w:rsidR="00C428AD" w:rsidRPr="008D3C67">
        <w:rPr>
          <w:rFonts w:ascii="Arial" w:hAnsi="Arial" w:cs="Arial"/>
        </w:rPr>
        <w:t xml:space="preserve"> strokovnega delavca</w:t>
      </w:r>
      <w:r w:rsidR="00222149">
        <w:rPr>
          <w:rFonts w:ascii="Arial" w:hAnsi="Arial" w:cs="Arial"/>
        </w:rPr>
        <w:t xml:space="preserve"> v športu</w:t>
      </w:r>
      <w:r w:rsidR="003E595D" w:rsidRPr="008D3C67">
        <w:rPr>
          <w:rFonts w:ascii="Arial" w:hAnsi="Arial" w:cs="Arial"/>
        </w:rPr>
        <w:t>,</w:t>
      </w:r>
      <w:r w:rsidR="00553934" w:rsidRPr="008D3C67">
        <w:rPr>
          <w:rFonts w:ascii="Arial" w:hAnsi="Arial" w:cs="Arial"/>
        </w:rPr>
        <w:t xml:space="preserve"> </w:t>
      </w:r>
      <w:r w:rsidR="0013713D" w:rsidRPr="008D3C67">
        <w:rPr>
          <w:rFonts w:ascii="Arial" w:hAnsi="Arial" w:cs="Arial"/>
        </w:rPr>
        <w:t>s katerim je kandidiral</w:t>
      </w:r>
      <w:r w:rsidR="004B76A1" w:rsidRPr="008D3C67">
        <w:rPr>
          <w:rFonts w:ascii="Arial" w:hAnsi="Arial" w:cs="Arial"/>
        </w:rPr>
        <w:t xml:space="preserve"> na </w:t>
      </w:r>
      <w:r w:rsidR="00222149">
        <w:rPr>
          <w:rFonts w:ascii="Arial" w:hAnsi="Arial" w:cs="Arial"/>
        </w:rPr>
        <w:t>J</w:t>
      </w:r>
      <w:r w:rsidR="004B76A1" w:rsidRPr="008D3C67">
        <w:rPr>
          <w:rFonts w:ascii="Arial" w:hAnsi="Arial" w:cs="Arial"/>
        </w:rPr>
        <w:t>avnem povabilu</w:t>
      </w:r>
      <w:r w:rsidR="00222149">
        <w:rPr>
          <w:rFonts w:ascii="Arial" w:hAnsi="Arial" w:cs="Arial"/>
        </w:rPr>
        <w:t>,</w:t>
      </w:r>
      <w:r w:rsidR="0013713D" w:rsidRPr="008D3C67">
        <w:rPr>
          <w:rFonts w:ascii="Arial" w:hAnsi="Arial" w:cs="Arial"/>
        </w:rPr>
        <w:t xml:space="preserve"> </w:t>
      </w:r>
      <w:r w:rsidR="00553934" w:rsidRPr="008D3C67">
        <w:rPr>
          <w:rFonts w:ascii="Arial" w:hAnsi="Arial" w:cs="Arial"/>
        </w:rPr>
        <w:t>od vodenja programa športno-rekreativne vadbe</w:t>
      </w:r>
      <w:r w:rsidR="00C428AD" w:rsidRPr="008D3C67">
        <w:rPr>
          <w:rFonts w:ascii="Arial" w:hAnsi="Arial" w:cs="Arial"/>
        </w:rPr>
        <w:t xml:space="preserve">, </w:t>
      </w:r>
      <w:r w:rsidR="004B76A1" w:rsidRPr="008D3C67">
        <w:rPr>
          <w:rFonts w:ascii="Arial" w:hAnsi="Arial" w:cs="Arial"/>
        </w:rPr>
        <w:t xml:space="preserve">pravočasno </w:t>
      </w:r>
      <w:r w:rsidR="005D5D6C" w:rsidRPr="008D3C67">
        <w:rPr>
          <w:rFonts w:ascii="Arial" w:hAnsi="Arial" w:cs="Arial"/>
        </w:rPr>
        <w:t>predlagal</w:t>
      </w:r>
      <w:r w:rsidR="003D0127" w:rsidRPr="008D3C67">
        <w:rPr>
          <w:rFonts w:ascii="Arial" w:hAnsi="Arial" w:cs="Arial"/>
        </w:rPr>
        <w:t xml:space="preserve"> zamenjavo </w:t>
      </w:r>
      <w:r w:rsidR="0013713D" w:rsidRPr="008D3C67">
        <w:rPr>
          <w:rFonts w:ascii="Arial" w:hAnsi="Arial" w:cs="Arial"/>
        </w:rPr>
        <w:t>z</w:t>
      </w:r>
      <w:r w:rsidR="00776BFA" w:rsidRPr="008D3C67">
        <w:rPr>
          <w:rFonts w:ascii="Arial" w:hAnsi="Arial" w:cs="Arial"/>
        </w:rPr>
        <w:t xml:space="preserve"> </w:t>
      </w:r>
      <w:r w:rsidR="0013713D" w:rsidRPr="008D3C67">
        <w:rPr>
          <w:rFonts w:ascii="Arial" w:hAnsi="Arial" w:cs="Arial"/>
        </w:rPr>
        <w:t xml:space="preserve">drugim </w:t>
      </w:r>
      <w:r w:rsidR="002A6F39" w:rsidRPr="008D3C67">
        <w:rPr>
          <w:rFonts w:ascii="Arial" w:hAnsi="Arial" w:cs="Arial"/>
        </w:rPr>
        <w:t>strokovnim delavcem</w:t>
      </w:r>
      <w:r w:rsidR="00222149">
        <w:rPr>
          <w:rFonts w:ascii="Arial" w:hAnsi="Arial" w:cs="Arial"/>
        </w:rPr>
        <w:t xml:space="preserve"> v športu</w:t>
      </w:r>
      <w:r w:rsidR="00776BFA" w:rsidRPr="008D3C67">
        <w:rPr>
          <w:rFonts w:ascii="Arial" w:hAnsi="Arial" w:cs="Arial"/>
        </w:rPr>
        <w:t xml:space="preserve">, ki ima iste </w:t>
      </w:r>
      <w:r w:rsidR="002A6F39" w:rsidRPr="008D3C67">
        <w:rPr>
          <w:rFonts w:ascii="Arial" w:hAnsi="Arial" w:cs="Arial"/>
        </w:rPr>
        <w:t xml:space="preserve">ali višje </w:t>
      </w:r>
      <w:r w:rsidR="00776BFA" w:rsidRPr="008D3C67">
        <w:rPr>
          <w:rFonts w:ascii="Arial" w:hAnsi="Arial" w:cs="Arial"/>
        </w:rPr>
        <w:t>kvalifikacije</w:t>
      </w:r>
      <w:r w:rsidR="003D0127" w:rsidRPr="008D3C67">
        <w:rPr>
          <w:rFonts w:ascii="Arial" w:hAnsi="Arial" w:cs="Arial"/>
        </w:rPr>
        <w:t xml:space="preserve"> in za to predhodno prejel soglasje OKS Z</w:t>
      </w:r>
      <w:r w:rsidR="00023C9B" w:rsidRPr="008D3C67">
        <w:rPr>
          <w:rFonts w:ascii="Arial" w:hAnsi="Arial" w:cs="Arial"/>
        </w:rPr>
        <w:t>ŠZ</w:t>
      </w:r>
      <w:r w:rsidR="002A6F39" w:rsidRPr="008D3C67">
        <w:rPr>
          <w:rFonts w:ascii="Arial" w:hAnsi="Arial" w:cs="Arial"/>
        </w:rPr>
        <w:t>,</w:t>
      </w:r>
    </w:p>
    <w:p w14:paraId="2F6A86E3" w14:textId="18E59287" w:rsidR="00B64261" w:rsidRPr="008D3C67" w:rsidRDefault="00B64261" w:rsidP="00B64261">
      <w:pPr>
        <w:pStyle w:val="Telobesedila"/>
        <w:numPr>
          <w:ilvl w:val="0"/>
          <w:numId w:val="6"/>
        </w:numPr>
        <w:rPr>
          <w:rFonts w:ascii="Arial" w:hAnsi="Arial" w:cs="Arial"/>
        </w:rPr>
      </w:pPr>
      <w:r w:rsidRPr="008D3C67">
        <w:rPr>
          <w:rFonts w:ascii="Arial" w:hAnsi="Arial" w:cs="Arial"/>
        </w:rPr>
        <w:t xml:space="preserve">bo obveznosti, ki jih prevzema s to pogodbo, izpolnjeval v skladu z določili in sestavnimi deli te pogodbe in </w:t>
      </w:r>
      <w:r w:rsidR="00222149">
        <w:rPr>
          <w:rFonts w:ascii="Arial" w:hAnsi="Arial" w:cs="Arial"/>
        </w:rPr>
        <w:t xml:space="preserve">v skladu z </w:t>
      </w:r>
      <w:r w:rsidRPr="008D3C67">
        <w:rPr>
          <w:rFonts w:ascii="Arial" w:hAnsi="Arial" w:cs="Arial"/>
        </w:rPr>
        <w:t xml:space="preserve">vsemi navodili, ki jih bo prejel od OKS-ZŠZ ter </w:t>
      </w:r>
      <w:r w:rsidR="00222149">
        <w:rPr>
          <w:rFonts w:ascii="Arial" w:hAnsi="Arial" w:cs="Arial"/>
        </w:rPr>
        <w:t xml:space="preserve">da bo </w:t>
      </w:r>
      <w:r w:rsidRPr="008D3C67">
        <w:rPr>
          <w:rFonts w:ascii="Arial" w:hAnsi="Arial" w:cs="Arial"/>
        </w:rPr>
        <w:t>aktivnosti programa športno-rekreativne vadbe izvedel pravočasno, strokovno in vestno,</w:t>
      </w:r>
    </w:p>
    <w:p w14:paraId="24C57022" w14:textId="75BF29A0" w:rsidR="00B64261" w:rsidRPr="008D3C67" w:rsidRDefault="00B64261" w:rsidP="00B64261">
      <w:pPr>
        <w:pStyle w:val="Telobesedila"/>
        <w:numPr>
          <w:ilvl w:val="0"/>
          <w:numId w:val="6"/>
        </w:numPr>
        <w:rPr>
          <w:rFonts w:ascii="Arial" w:hAnsi="Arial" w:cs="Arial"/>
        </w:rPr>
      </w:pPr>
      <w:r w:rsidRPr="008D3C67">
        <w:rPr>
          <w:rFonts w:ascii="Arial" w:hAnsi="Arial" w:cs="Arial"/>
        </w:rPr>
        <w:t>bo zagotavljal spodbujanje enakosti moških in žensk ter preprečeval vsakršno diskriminacijo na podlagi spola, rase ali narodnosti, vere ali prepričanja, invalidnosti, starosti ali spolne usmerjenosti med osebami, ki so vključene v izvajanje programa športno-rekreativne vadbe, v skladu s predpisi s področja zagotavljanja enakosti in nediskriminacije,</w:t>
      </w:r>
    </w:p>
    <w:p w14:paraId="381D9670" w14:textId="235E2025" w:rsidR="008F16AC" w:rsidRPr="008D3C67" w:rsidRDefault="008F16AC" w:rsidP="008F16AC">
      <w:pPr>
        <w:pStyle w:val="Telobesedila"/>
        <w:numPr>
          <w:ilvl w:val="0"/>
          <w:numId w:val="6"/>
        </w:numPr>
        <w:rPr>
          <w:rFonts w:ascii="Arial" w:hAnsi="Arial" w:cs="Arial"/>
        </w:rPr>
      </w:pPr>
      <w:r w:rsidRPr="008D3C67">
        <w:rPr>
          <w:rFonts w:ascii="Arial" w:eastAsia="Calibri" w:hAnsi="Arial" w:cs="Arial"/>
          <w:snapToGrid w:val="0"/>
          <w:lang w:eastAsia="en-US"/>
        </w:rPr>
        <w:t xml:space="preserve">se bo prijavil v </w:t>
      </w:r>
      <w:r w:rsidRPr="008D3C67">
        <w:rPr>
          <w:rFonts w:ascii="Arial" w:hAnsi="Arial" w:cs="Arial"/>
          <w:color w:val="000000" w:themeColor="text1"/>
        </w:rPr>
        <w:t>digitalno aplikacijo za izvajanje programov športno-rekreativne vadbe</w:t>
      </w:r>
      <w:r w:rsidRPr="008D3C67">
        <w:rPr>
          <w:rFonts w:ascii="Arial" w:eastAsia="Calibri" w:hAnsi="Arial" w:cs="Arial"/>
          <w:snapToGrid w:val="0"/>
          <w:lang w:eastAsia="en-US"/>
        </w:rPr>
        <w:t>,</w:t>
      </w:r>
      <w:r w:rsidR="00F46CDB">
        <w:rPr>
          <w:rFonts w:ascii="Arial" w:eastAsia="Calibri" w:hAnsi="Arial" w:cs="Arial"/>
          <w:snapToGrid w:val="0"/>
          <w:lang w:eastAsia="en-US"/>
        </w:rPr>
        <w:t xml:space="preserve"> ki</w:t>
      </w:r>
      <w:r w:rsidR="00274564">
        <w:rPr>
          <w:rFonts w:ascii="Arial" w:eastAsia="Calibri" w:hAnsi="Arial" w:cs="Arial"/>
          <w:snapToGrid w:val="0"/>
          <w:lang w:eastAsia="en-US"/>
        </w:rPr>
        <w:t xml:space="preserve"> jo bo zagotovil OKS-ZŠZ</w:t>
      </w:r>
      <w:r w:rsidR="005A7D6C" w:rsidRPr="005A7D6C">
        <w:rPr>
          <w:rFonts w:ascii="Arial" w:eastAsia="Calibri" w:hAnsi="Arial" w:cs="Arial"/>
          <w:snapToGrid w:val="0"/>
          <w:lang w:eastAsia="en-US"/>
        </w:rPr>
        <w:t xml:space="preserve"> </w:t>
      </w:r>
      <w:r w:rsidR="005A7D6C" w:rsidRPr="008D3C67">
        <w:rPr>
          <w:rFonts w:ascii="Arial" w:eastAsia="Calibri" w:hAnsi="Arial" w:cs="Arial"/>
          <w:snapToGrid w:val="0"/>
          <w:lang w:eastAsia="en-US"/>
        </w:rPr>
        <w:t>in bo vanjo ažurno vpisoval vse zahtevane podatke</w:t>
      </w:r>
      <w:r w:rsidR="005A7D6C">
        <w:rPr>
          <w:rFonts w:ascii="Arial" w:eastAsia="Calibri" w:hAnsi="Arial" w:cs="Arial"/>
          <w:snapToGrid w:val="0"/>
          <w:lang w:eastAsia="en-US"/>
        </w:rPr>
        <w:t>. P</w:t>
      </w:r>
      <w:r w:rsidRPr="008D3C67">
        <w:rPr>
          <w:rFonts w:ascii="Arial" w:eastAsia="Calibri" w:hAnsi="Arial" w:cs="Arial"/>
          <w:snapToGrid w:val="0"/>
          <w:lang w:eastAsia="en-US"/>
        </w:rPr>
        <w:t>reko</w:t>
      </w:r>
      <w:r w:rsidR="005A7D6C">
        <w:rPr>
          <w:rFonts w:ascii="Arial" w:eastAsia="Calibri" w:hAnsi="Arial" w:cs="Arial"/>
          <w:snapToGrid w:val="0"/>
          <w:lang w:eastAsia="en-US"/>
        </w:rPr>
        <w:t xml:space="preserve"> aplikacije</w:t>
      </w:r>
      <w:r w:rsidRPr="008D3C67">
        <w:rPr>
          <w:rFonts w:ascii="Arial" w:eastAsia="Calibri" w:hAnsi="Arial" w:cs="Arial"/>
          <w:snapToGrid w:val="0"/>
          <w:lang w:eastAsia="en-US"/>
        </w:rPr>
        <w:t xml:space="preserve"> bo spremljal</w:t>
      </w:r>
      <w:r w:rsidR="005A7D6C">
        <w:rPr>
          <w:rFonts w:ascii="Arial" w:eastAsia="Calibri" w:hAnsi="Arial" w:cs="Arial"/>
          <w:snapToGrid w:val="0"/>
          <w:lang w:eastAsia="en-US"/>
        </w:rPr>
        <w:t>,</w:t>
      </w:r>
      <w:r w:rsidRPr="008D3C67">
        <w:rPr>
          <w:rFonts w:ascii="Arial" w:eastAsia="Calibri" w:hAnsi="Arial" w:cs="Arial"/>
          <w:snapToGrid w:val="0"/>
          <w:lang w:eastAsia="en-US"/>
        </w:rPr>
        <w:t xml:space="preserve"> poročal o izvajanju programa </w:t>
      </w:r>
      <w:r w:rsidRPr="008D3C67">
        <w:rPr>
          <w:rFonts w:ascii="Arial" w:hAnsi="Arial" w:cs="Arial"/>
          <w:color w:val="000000" w:themeColor="text1"/>
        </w:rPr>
        <w:t>športno-rekreativne vadbe</w:t>
      </w:r>
      <w:r w:rsidR="005A7D6C">
        <w:rPr>
          <w:rFonts w:ascii="Arial" w:hAnsi="Arial" w:cs="Arial"/>
          <w:color w:val="000000" w:themeColor="text1"/>
        </w:rPr>
        <w:t xml:space="preserve"> in oddajal zahtevke za plačilo</w:t>
      </w:r>
      <w:r w:rsidRPr="008D3C67">
        <w:rPr>
          <w:rFonts w:ascii="Arial" w:eastAsia="Calibri" w:hAnsi="Arial" w:cs="Arial"/>
          <w:snapToGrid w:val="0"/>
          <w:lang w:eastAsia="en-US"/>
        </w:rPr>
        <w:t>,</w:t>
      </w:r>
    </w:p>
    <w:p w14:paraId="63AF99DE" w14:textId="7927937C" w:rsidR="00FE0B0F" w:rsidRPr="008D3C67" w:rsidRDefault="00FE0B0F" w:rsidP="00644867">
      <w:pPr>
        <w:pStyle w:val="Telobesedila"/>
        <w:numPr>
          <w:ilvl w:val="0"/>
          <w:numId w:val="6"/>
        </w:numPr>
        <w:rPr>
          <w:rFonts w:ascii="Arial" w:hAnsi="Arial" w:cs="Arial"/>
        </w:rPr>
      </w:pPr>
      <w:r w:rsidRPr="008D3C67">
        <w:rPr>
          <w:rFonts w:ascii="Arial" w:hAnsi="Arial" w:cs="Arial"/>
        </w:rPr>
        <w:t xml:space="preserve">bo predložil zahtevke za plačilo z </w:t>
      </w:r>
      <w:r w:rsidR="00803C36">
        <w:rPr>
          <w:rFonts w:ascii="Arial" w:hAnsi="Arial" w:cs="Arial"/>
        </w:rPr>
        <w:t xml:space="preserve">obveznimi </w:t>
      </w:r>
      <w:r w:rsidRPr="008D3C67">
        <w:rPr>
          <w:rFonts w:ascii="Arial" w:hAnsi="Arial" w:cs="Arial"/>
        </w:rPr>
        <w:t>dokazili o upravičenosti stroškov v rokih</w:t>
      </w:r>
      <w:r w:rsidR="00D136E8">
        <w:rPr>
          <w:rFonts w:ascii="Arial" w:hAnsi="Arial" w:cs="Arial"/>
        </w:rPr>
        <w:t>, določenih v 4. členu te pogodbe</w:t>
      </w:r>
      <w:r w:rsidRPr="008D3C67">
        <w:rPr>
          <w:rFonts w:ascii="Arial" w:hAnsi="Arial" w:cs="Arial"/>
        </w:rPr>
        <w:t>,</w:t>
      </w:r>
    </w:p>
    <w:p w14:paraId="7C7EB408" w14:textId="707DDF84" w:rsidR="00211EEF" w:rsidRPr="008D3C67" w:rsidRDefault="00211EEF" w:rsidP="00644867">
      <w:pPr>
        <w:pStyle w:val="Telobesedila"/>
        <w:numPr>
          <w:ilvl w:val="0"/>
          <w:numId w:val="6"/>
        </w:numPr>
        <w:rPr>
          <w:rFonts w:ascii="Arial" w:hAnsi="Arial" w:cs="Arial"/>
        </w:rPr>
      </w:pPr>
      <w:r w:rsidRPr="008D3C67">
        <w:rPr>
          <w:rFonts w:ascii="Arial" w:hAnsi="Arial" w:cs="Arial"/>
        </w:rPr>
        <w:t xml:space="preserve">bo </w:t>
      </w:r>
      <w:r w:rsidR="001101A1" w:rsidRPr="008D3C67">
        <w:rPr>
          <w:rFonts w:ascii="Arial" w:hAnsi="Arial" w:cs="Arial"/>
        </w:rPr>
        <w:t xml:space="preserve">hkrati z zadnjim zahtevkom za plačilo </w:t>
      </w:r>
      <w:r w:rsidRPr="008D3C67">
        <w:rPr>
          <w:rFonts w:ascii="Arial" w:hAnsi="Arial" w:cs="Arial"/>
        </w:rPr>
        <w:t xml:space="preserve">posredoval </w:t>
      </w:r>
      <w:r w:rsidR="001101A1" w:rsidRPr="008D3C67">
        <w:rPr>
          <w:rFonts w:ascii="Arial" w:hAnsi="Arial" w:cs="Arial"/>
        </w:rPr>
        <w:t>tudi Končno poročilo o izv</w:t>
      </w:r>
      <w:r w:rsidR="00CC3BC6" w:rsidRPr="008D3C67">
        <w:rPr>
          <w:rFonts w:ascii="Arial" w:hAnsi="Arial" w:cs="Arial"/>
        </w:rPr>
        <w:t>edbi programa športno-rekreativne vadbe</w:t>
      </w:r>
      <w:r w:rsidR="00FF4AC0" w:rsidRPr="008D3C67">
        <w:rPr>
          <w:rFonts w:ascii="Arial" w:hAnsi="Arial" w:cs="Arial"/>
        </w:rPr>
        <w:t>, vključno s priloženim foto in</w:t>
      </w:r>
      <w:r w:rsidR="00B316BC" w:rsidRPr="008D3C67">
        <w:rPr>
          <w:rFonts w:ascii="Arial" w:hAnsi="Arial" w:cs="Arial"/>
        </w:rPr>
        <w:t xml:space="preserve">/ali video materialom, ki dokazuje izvedbo </w:t>
      </w:r>
      <w:r w:rsidR="00444C3A">
        <w:rPr>
          <w:rFonts w:ascii="Arial" w:hAnsi="Arial" w:cs="Arial"/>
        </w:rPr>
        <w:t xml:space="preserve">programa </w:t>
      </w:r>
      <w:r w:rsidR="00B316BC" w:rsidRPr="008D3C67">
        <w:rPr>
          <w:rFonts w:ascii="Arial" w:hAnsi="Arial" w:cs="Arial"/>
        </w:rPr>
        <w:t xml:space="preserve">ter </w:t>
      </w:r>
      <w:r w:rsidR="00444C3A">
        <w:rPr>
          <w:rFonts w:ascii="Arial" w:hAnsi="Arial" w:cs="Arial"/>
        </w:rPr>
        <w:t xml:space="preserve">da bo posredoval </w:t>
      </w:r>
      <w:r w:rsidR="00B316BC" w:rsidRPr="008D3C67">
        <w:rPr>
          <w:rFonts w:ascii="Arial" w:hAnsi="Arial" w:cs="Arial"/>
        </w:rPr>
        <w:t>povezave do objav</w:t>
      </w:r>
      <w:r w:rsidR="00C5145D" w:rsidRPr="008D3C67">
        <w:rPr>
          <w:rFonts w:ascii="Arial" w:hAnsi="Arial" w:cs="Arial"/>
        </w:rPr>
        <w:t xml:space="preserve"> in</w:t>
      </w:r>
      <w:r w:rsidR="00B316BC" w:rsidRPr="008D3C67">
        <w:rPr>
          <w:rFonts w:ascii="Arial" w:hAnsi="Arial" w:cs="Arial"/>
        </w:rPr>
        <w:t xml:space="preserve"> </w:t>
      </w:r>
      <w:r w:rsidR="00253EB1" w:rsidRPr="008D3C67">
        <w:rPr>
          <w:rFonts w:ascii="Arial" w:hAnsi="Arial" w:cs="Arial"/>
        </w:rPr>
        <w:t>informacij</w:t>
      </w:r>
      <w:r w:rsidR="00121796" w:rsidRPr="008D3C67">
        <w:rPr>
          <w:rFonts w:ascii="Arial" w:hAnsi="Arial" w:cs="Arial"/>
        </w:rPr>
        <w:t>e</w:t>
      </w:r>
      <w:r w:rsidR="00C5145D" w:rsidRPr="008D3C67">
        <w:rPr>
          <w:rFonts w:ascii="Arial" w:hAnsi="Arial" w:cs="Arial"/>
        </w:rPr>
        <w:t xml:space="preserve"> o objavah glede</w:t>
      </w:r>
      <w:r w:rsidR="00211D69" w:rsidRPr="008D3C67">
        <w:rPr>
          <w:rFonts w:ascii="Arial" w:hAnsi="Arial" w:cs="Arial"/>
        </w:rPr>
        <w:t xml:space="preserve"> izvajanj</w:t>
      </w:r>
      <w:r w:rsidR="00C5145D" w:rsidRPr="008D3C67">
        <w:rPr>
          <w:rFonts w:ascii="Arial" w:hAnsi="Arial" w:cs="Arial"/>
        </w:rPr>
        <w:t>a</w:t>
      </w:r>
      <w:r w:rsidR="00211D69" w:rsidRPr="008D3C67">
        <w:rPr>
          <w:rFonts w:ascii="Arial" w:hAnsi="Arial" w:cs="Arial"/>
        </w:rPr>
        <w:t xml:space="preserve"> programa </w:t>
      </w:r>
      <w:r w:rsidR="00253EB1" w:rsidRPr="008D3C67">
        <w:rPr>
          <w:rFonts w:ascii="Arial" w:hAnsi="Arial" w:cs="Arial"/>
        </w:rPr>
        <w:t>v medijih in družbenih omrežjih</w:t>
      </w:r>
      <w:r w:rsidR="00D136E8">
        <w:rPr>
          <w:rFonts w:ascii="Arial" w:hAnsi="Arial" w:cs="Arial"/>
        </w:rPr>
        <w:t>, kot to določa</w:t>
      </w:r>
      <w:r w:rsidR="00D136E8" w:rsidRPr="00D136E8">
        <w:rPr>
          <w:rFonts w:ascii="Arial" w:hAnsi="Arial" w:cs="Arial"/>
        </w:rPr>
        <w:t xml:space="preserve"> </w:t>
      </w:r>
      <w:r w:rsidR="00D136E8">
        <w:rPr>
          <w:rFonts w:ascii="Arial" w:hAnsi="Arial" w:cs="Arial"/>
        </w:rPr>
        <w:t>4. člen te pogodbe</w:t>
      </w:r>
      <w:r w:rsidRPr="008D3C67">
        <w:rPr>
          <w:rFonts w:ascii="Arial" w:hAnsi="Arial" w:cs="Arial"/>
        </w:rPr>
        <w:t>,</w:t>
      </w:r>
    </w:p>
    <w:p w14:paraId="36DD0C9C" w14:textId="3E5289FA" w:rsidR="00051B71" w:rsidRPr="008D3C67" w:rsidRDefault="00051B71" w:rsidP="00644867">
      <w:pPr>
        <w:pStyle w:val="Telobesedila"/>
        <w:numPr>
          <w:ilvl w:val="0"/>
          <w:numId w:val="6"/>
        </w:numPr>
        <w:rPr>
          <w:rFonts w:ascii="Arial" w:hAnsi="Arial" w:cs="Arial"/>
        </w:rPr>
      </w:pPr>
      <w:r w:rsidRPr="008D3C67">
        <w:rPr>
          <w:rFonts w:ascii="Arial" w:hAnsi="Arial" w:cs="Arial"/>
        </w:rPr>
        <w:t>bo zagotovil realizacijo</w:t>
      </w:r>
      <w:r w:rsidR="00AD3D2A" w:rsidRPr="008D3C67">
        <w:rPr>
          <w:rFonts w:ascii="Arial" w:hAnsi="Arial" w:cs="Arial"/>
        </w:rPr>
        <w:t xml:space="preserve"> programa športno-rekreativne vadbe</w:t>
      </w:r>
      <w:r w:rsidR="00082FCC" w:rsidRPr="008D3C67">
        <w:rPr>
          <w:rFonts w:ascii="Arial" w:hAnsi="Arial" w:cs="Arial"/>
        </w:rPr>
        <w:t xml:space="preserve"> v trajanju</w:t>
      </w:r>
      <w:r w:rsidRPr="008D3C67">
        <w:rPr>
          <w:rFonts w:ascii="Arial" w:hAnsi="Arial" w:cs="Arial"/>
        </w:rPr>
        <w:t xml:space="preserve"> najmanj 60 ur v obdobju trajanja te pogodbe, pri čemer </w:t>
      </w:r>
      <w:r w:rsidR="00444C3A">
        <w:rPr>
          <w:rFonts w:ascii="Arial" w:hAnsi="Arial" w:cs="Arial"/>
        </w:rPr>
        <w:t>soglaša</w:t>
      </w:r>
      <w:r w:rsidRPr="008D3C67">
        <w:rPr>
          <w:rFonts w:ascii="Arial" w:hAnsi="Arial" w:cs="Arial"/>
        </w:rPr>
        <w:t>, da vadbe, pri katerih je manj kot 50% priporočenega števila vadečih</w:t>
      </w:r>
      <w:r w:rsidR="00444C3A">
        <w:rPr>
          <w:rFonts w:ascii="Arial" w:hAnsi="Arial" w:cs="Arial"/>
        </w:rPr>
        <w:t>,</w:t>
      </w:r>
      <w:r w:rsidRPr="008D3C67">
        <w:rPr>
          <w:rFonts w:ascii="Arial" w:hAnsi="Arial" w:cs="Arial"/>
        </w:rPr>
        <w:t xml:space="preserve"> ne more uveljavljati na zahtevku </w:t>
      </w:r>
      <w:r w:rsidR="00444C3A">
        <w:rPr>
          <w:rFonts w:ascii="Arial" w:hAnsi="Arial" w:cs="Arial"/>
        </w:rPr>
        <w:t xml:space="preserve">za plačilo </w:t>
      </w:r>
      <w:r w:rsidRPr="008D3C67">
        <w:rPr>
          <w:rFonts w:ascii="Arial" w:hAnsi="Arial" w:cs="Arial"/>
        </w:rPr>
        <w:t xml:space="preserve">in </w:t>
      </w:r>
      <w:r w:rsidR="00444C3A">
        <w:rPr>
          <w:rFonts w:ascii="Arial" w:hAnsi="Arial" w:cs="Arial"/>
        </w:rPr>
        <w:t xml:space="preserve">tovrstne vadbe </w:t>
      </w:r>
      <w:r w:rsidRPr="008D3C67">
        <w:rPr>
          <w:rFonts w:ascii="Arial" w:hAnsi="Arial" w:cs="Arial"/>
        </w:rPr>
        <w:t>ne bodo plačane s strani OKS-ZŠZ</w:t>
      </w:r>
      <w:bookmarkStart w:id="5" w:name="_Hlk159503500"/>
      <w:r w:rsidRPr="008D3C67">
        <w:rPr>
          <w:rFonts w:ascii="Arial" w:hAnsi="Arial" w:cs="Arial"/>
        </w:rPr>
        <w:t>,</w:t>
      </w:r>
    </w:p>
    <w:bookmarkEnd w:id="5"/>
    <w:p w14:paraId="13C92C36" w14:textId="7F842457" w:rsidR="0017605A" w:rsidRPr="004F68F7" w:rsidRDefault="0017605A" w:rsidP="00644867">
      <w:pPr>
        <w:pStyle w:val="Telobesedila"/>
        <w:numPr>
          <w:ilvl w:val="0"/>
          <w:numId w:val="6"/>
        </w:numPr>
        <w:rPr>
          <w:rFonts w:ascii="Arial" w:hAnsi="Arial" w:cs="Arial"/>
        </w:rPr>
      </w:pPr>
      <w:r>
        <w:rPr>
          <w:rFonts w:ascii="Arial" w:hAnsi="Arial" w:cs="Arial"/>
        </w:rPr>
        <w:lastRenderedPageBreak/>
        <w:t xml:space="preserve">se zaveda, da v program </w:t>
      </w:r>
      <w:r w:rsidR="006C1CFA" w:rsidRPr="008D3C67">
        <w:rPr>
          <w:rFonts w:ascii="Arial" w:hAnsi="Arial" w:cs="Arial"/>
        </w:rPr>
        <w:t>športno-rekreativne vadbe</w:t>
      </w:r>
      <w:r w:rsidR="006C1CFA">
        <w:rPr>
          <w:rFonts w:ascii="Arial" w:hAnsi="Arial" w:cs="Arial"/>
        </w:rPr>
        <w:t xml:space="preserve"> ne sme vključevati oseb, ki so pri nje</w:t>
      </w:r>
      <w:r w:rsidR="003B52B9">
        <w:rPr>
          <w:rFonts w:ascii="Arial" w:hAnsi="Arial" w:cs="Arial"/>
        </w:rPr>
        <w:t>m</w:t>
      </w:r>
      <w:r w:rsidR="006C1CFA">
        <w:rPr>
          <w:rFonts w:ascii="Arial" w:hAnsi="Arial" w:cs="Arial"/>
        </w:rPr>
        <w:t xml:space="preserve"> že bile </w:t>
      </w:r>
      <w:r w:rsidR="003B52B9" w:rsidRPr="00F35557">
        <w:rPr>
          <w:rFonts w:cs="Arial"/>
        </w:rPr>
        <w:t xml:space="preserve">vpisane v program </w:t>
      </w:r>
      <w:r w:rsidR="003B52B9" w:rsidRPr="00D237B8">
        <w:rPr>
          <w:rFonts w:cs="Arial"/>
        </w:rPr>
        <w:t xml:space="preserve">športno-rekreativne </w:t>
      </w:r>
      <w:r w:rsidR="003B52B9" w:rsidRPr="00F35557">
        <w:rPr>
          <w:rFonts w:cs="Arial"/>
        </w:rPr>
        <w:t>vadb</w:t>
      </w:r>
      <w:r w:rsidR="003B52B9">
        <w:rPr>
          <w:rFonts w:cs="Arial"/>
        </w:rPr>
        <w:t>e</w:t>
      </w:r>
      <w:r w:rsidR="003B52B9" w:rsidRPr="00F35557">
        <w:rPr>
          <w:rFonts w:cs="Arial"/>
        </w:rPr>
        <w:t xml:space="preserve"> v tekočem ali preteklem letu</w:t>
      </w:r>
      <w:r w:rsidR="003B52B9">
        <w:rPr>
          <w:rFonts w:cs="Arial"/>
        </w:rPr>
        <w:t>,</w:t>
      </w:r>
    </w:p>
    <w:p w14:paraId="4BD6F9F1" w14:textId="352D5C3B" w:rsidR="004F68F7" w:rsidRDefault="004F68F7" w:rsidP="00644867">
      <w:pPr>
        <w:pStyle w:val="Telobesedila"/>
        <w:numPr>
          <w:ilvl w:val="0"/>
          <w:numId w:val="6"/>
        </w:numPr>
        <w:rPr>
          <w:rFonts w:ascii="Arial" w:hAnsi="Arial" w:cs="Arial"/>
        </w:rPr>
      </w:pPr>
      <w:r>
        <w:rPr>
          <w:rFonts w:cs="Arial"/>
        </w:rPr>
        <w:t xml:space="preserve">bo program </w:t>
      </w:r>
      <w:r w:rsidRPr="00D237B8">
        <w:rPr>
          <w:rFonts w:cs="Arial"/>
        </w:rPr>
        <w:t xml:space="preserve">športno-rekreativne </w:t>
      </w:r>
      <w:r w:rsidRPr="00F35557">
        <w:rPr>
          <w:rFonts w:cs="Arial"/>
        </w:rPr>
        <w:t>vadb</w:t>
      </w:r>
      <w:r>
        <w:rPr>
          <w:rFonts w:cs="Arial"/>
        </w:rPr>
        <w:t>e</w:t>
      </w:r>
      <w:r w:rsidRPr="00F35557">
        <w:rPr>
          <w:rFonts w:cs="Arial"/>
        </w:rPr>
        <w:t xml:space="preserve"> </w:t>
      </w:r>
      <w:r>
        <w:rPr>
          <w:rFonts w:cs="Arial"/>
        </w:rPr>
        <w:t>za vse udeležence brezplačen,</w:t>
      </w:r>
    </w:p>
    <w:p w14:paraId="034F5B6F" w14:textId="0B732CB9" w:rsidR="00211D69" w:rsidRPr="008D3C67" w:rsidRDefault="00444C3A" w:rsidP="00644867">
      <w:pPr>
        <w:pStyle w:val="Telobesedila"/>
        <w:numPr>
          <w:ilvl w:val="0"/>
          <w:numId w:val="6"/>
        </w:numPr>
        <w:rPr>
          <w:rFonts w:ascii="Arial" w:hAnsi="Arial" w:cs="Arial"/>
        </w:rPr>
      </w:pPr>
      <w:r>
        <w:rPr>
          <w:rFonts w:ascii="Arial" w:hAnsi="Arial" w:cs="Arial"/>
        </w:rPr>
        <w:t>soglaša</w:t>
      </w:r>
      <w:r w:rsidR="00211D69" w:rsidRPr="008D3C67">
        <w:rPr>
          <w:rFonts w:ascii="Arial" w:hAnsi="Arial" w:cs="Arial"/>
        </w:rPr>
        <w:t>, da</w:t>
      </w:r>
      <w:r w:rsidR="00575842" w:rsidRPr="008D3C67">
        <w:rPr>
          <w:rFonts w:ascii="Arial" w:hAnsi="Arial" w:cs="Arial"/>
        </w:rPr>
        <w:t xml:space="preserve"> </w:t>
      </w:r>
      <w:r w:rsidR="0073228C" w:rsidRPr="008D3C67">
        <w:rPr>
          <w:rFonts w:ascii="Arial" w:hAnsi="Arial" w:cs="Arial"/>
        </w:rPr>
        <w:t xml:space="preserve">bo </w:t>
      </w:r>
      <w:r w:rsidR="008D03C1" w:rsidRPr="008D3C67">
        <w:rPr>
          <w:rFonts w:ascii="Arial" w:hAnsi="Arial" w:cs="Arial"/>
        </w:rPr>
        <w:t>p</w:t>
      </w:r>
      <w:r w:rsidR="0073228C" w:rsidRPr="008D3C67">
        <w:rPr>
          <w:rFonts w:ascii="Arial" w:hAnsi="Arial" w:cs="Arial"/>
        </w:rPr>
        <w:t xml:space="preserve">rogram </w:t>
      </w:r>
      <w:r w:rsidR="008D03C1" w:rsidRPr="008D3C67">
        <w:rPr>
          <w:rFonts w:ascii="Arial" w:hAnsi="Arial" w:cs="Arial"/>
        </w:rPr>
        <w:t>športno-rekreativne vadbe ob koncu</w:t>
      </w:r>
      <w:r w:rsidR="0073228C" w:rsidRPr="008D3C67">
        <w:rPr>
          <w:rFonts w:ascii="Arial" w:hAnsi="Arial" w:cs="Arial"/>
        </w:rPr>
        <w:t xml:space="preserve"> ocenjen kot uspešen</w:t>
      </w:r>
      <w:r>
        <w:rPr>
          <w:rFonts w:ascii="Arial" w:hAnsi="Arial" w:cs="Arial"/>
        </w:rPr>
        <w:t xml:space="preserve"> samo pod pogojem</w:t>
      </w:r>
      <w:r w:rsidR="0073228C" w:rsidRPr="008D3C67">
        <w:rPr>
          <w:rFonts w:ascii="Arial" w:hAnsi="Arial" w:cs="Arial"/>
        </w:rPr>
        <w:t>, če bo v njem redno sodelovalo in ga uspešno zaključilo vsaj 60 % vseh prijavljenih udeležencev</w:t>
      </w:r>
      <w:r w:rsidR="008D03C1" w:rsidRPr="008D3C67">
        <w:rPr>
          <w:rFonts w:ascii="Arial" w:hAnsi="Arial" w:cs="Arial"/>
        </w:rPr>
        <w:t>,</w:t>
      </w:r>
    </w:p>
    <w:p w14:paraId="325D245E" w14:textId="5C876649" w:rsidR="00051B71" w:rsidRPr="008D3C67" w:rsidRDefault="00444C3A" w:rsidP="00644867">
      <w:pPr>
        <w:pStyle w:val="Telobesedila"/>
        <w:numPr>
          <w:ilvl w:val="0"/>
          <w:numId w:val="6"/>
        </w:numPr>
        <w:rPr>
          <w:rFonts w:ascii="Arial" w:hAnsi="Arial" w:cs="Arial"/>
        </w:rPr>
      </w:pPr>
      <w:r>
        <w:rPr>
          <w:rFonts w:ascii="Arial" w:hAnsi="Arial" w:cs="Arial"/>
        </w:rPr>
        <w:t>soglaša</w:t>
      </w:r>
      <w:r w:rsidR="008D03C1" w:rsidRPr="008D3C67">
        <w:rPr>
          <w:rFonts w:ascii="Arial" w:hAnsi="Arial" w:cs="Arial"/>
        </w:rPr>
        <w:t xml:space="preserve">, da </w:t>
      </w:r>
      <w:r w:rsidR="0060005F" w:rsidRPr="008D3C67">
        <w:rPr>
          <w:rFonts w:ascii="Arial" w:hAnsi="Arial" w:cs="Arial"/>
        </w:rPr>
        <w:t xml:space="preserve">se šteje, da </w:t>
      </w:r>
      <w:r w:rsidR="008D03C1" w:rsidRPr="008D3C67">
        <w:rPr>
          <w:rFonts w:ascii="Arial" w:hAnsi="Arial" w:cs="Arial"/>
        </w:rPr>
        <w:t xml:space="preserve">je </w:t>
      </w:r>
      <w:r w:rsidR="0060005F" w:rsidRPr="008D3C67">
        <w:rPr>
          <w:rFonts w:ascii="Arial" w:hAnsi="Arial" w:cs="Arial"/>
        </w:rPr>
        <w:t>posameznik program športno-rekreativne vadbe uspešno zaključil</w:t>
      </w:r>
      <w:r w:rsidR="002C637A">
        <w:rPr>
          <w:rFonts w:ascii="Arial" w:hAnsi="Arial" w:cs="Arial"/>
        </w:rPr>
        <w:t xml:space="preserve"> samo pod pogojem</w:t>
      </w:r>
      <w:r w:rsidR="0060005F" w:rsidRPr="008D3C67">
        <w:rPr>
          <w:rFonts w:ascii="Arial" w:hAnsi="Arial" w:cs="Arial"/>
        </w:rPr>
        <w:t>, če je dosegel vsaj 70 % prisotnost v</w:t>
      </w:r>
      <w:r w:rsidR="009B690B" w:rsidRPr="008D3C67">
        <w:rPr>
          <w:rFonts w:ascii="Arial" w:hAnsi="Arial" w:cs="Arial"/>
        </w:rPr>
        <w:t xml:space="preserve"> celotnem obdobju izvajanja programa športno rekre</w:t>
      </w:r>
      <w:r w:rsidR="0060005F" w:rsidRPr="008D3C67">
        <w:rPr>
          <w:rFonts w:ascii="Arial" w:hAnsi="Arial" w:cs="Arial"/>
        </w:rPr>
        <w:t>ativne vadbe</w:t>
      </w:r>
      <w:r w:rsidR="009B690B" w:rsidRPr="008D3C67">
        <w:rPr>
          <w:rFonts w:ascii="Arial" w:hAnsi="Arial" w:cs="Arial"/>
        </w:rPr>
        <w:t>,</w:t>
      </w:r>
      <w:r w:rsidR="00051B71" w:rsidRPr="008D3C67">
        <w:rPr>
          <w:rFonts w:ascii="Arial" w:hAnsi="Arial" w:cs="Arial"/>
        </w:rPr>
        <w:t xml:space="preserve"> </w:t>
      </w:r>
    </w:p>
    <w:p w14:paraId="20DA628B" w14:textId="3132B4C7" w:rsidR="00211EEF" w:rsidRPr="008D3C67" w:rsidRDefault="00211EEF" w:rsidP="00644867">
      <w:pPr>
        <w:pStyle w:val="Telobesedila"/>
        <w:numPr>
          <w:ilvl w:val="0"/>
          <w:numId w:val="6"/>
        </w:numPr>
        <w:rPr>
          <w:rFonts w:ascii="Arial" w:hAnsi="Arial" w:cs="Arial"/>
        </w:rPr>
      </w:pPr>
      <w:r w:rsidRPr="008D3C67">
        <w:rPr>
          <w:rFonts w:ascii="Arial" w:hAnsi="Arial" w:cs="Arial"/>
        </w:rPr>
        <w:t xml:space="preserve">bo </w:t>
      </w:r>
      <w:r w:rsidR="004470B1" w:rsidRPr="008D3C67">
        <w:rPr>
          <w:rFonts w:ascii="Arial" w:hAnsi="Arial" w:cs="Arial"/>
        </w:rPr>
        <w:t>pri izvajanju programa</w:t>
      </w:r>
      <w:r w:rsidR="00365DA9" w:rsidRPr="008D3C67">
        <w:rPr>
          <w:rFonts w:ascii="Arial" w:hAnsi="Arial" w:cs="Arial"/>
        </w:rPr>
        <w:t xml:space="preserve"> športno-rekreativne vadbe</w:t>
      </w:r>
      <w:r w:rsidR="004470B1" w:rsidRPr="008D3C67">
        <w:rPr>
          <w:rFonts w:ascii="Arial" w:hAnsi="Arial" w:cs="Arial"/>
        </w:rPr>
        <w:t xml:space="preserve"> </w:t>
      </w:r>
      <w:r w:rsidRPr="008D3C67">
        <w:rPr>
          <w:rFonts w:ascii="Arial" w:hAnsi="Arial" w:cs="Arial"/>
        </w:rPr>
        <w:t xml:space="preserve">upošteval </w:t>
      </w:r>
      <w:r w:rsidR="00BC335B" w:rsidRPr="008D3C67">
        <w:rPr>
          <w:rFonts w:ascii="Arial" w:hAnsi="Arial" w:cs="Arial"/>
        </w:rPr>
        <w:t>Navodila organa upravljanja</w:t>
      </w:r>
      <w:r w:rsidR="00175A38" w:rsidRPr="008D3C67">
        <w:rPr>
          <w:rFonts w:ascii="Arial" w:hAnsi="Arial" w:cs="Arial"/>
        </w:rPr>
        <w:t xml:space="preserve"> na področju zagotavljanja prepoznavnosti, preglednosti in komuniciranja evropske kohezijske politike</w:t>
      </w:r>
      <w:r w:rsidR="00E85E75" w:rsidRPr="008D3C67">
        <w:rPr>
          <w:rFonts w:ascii="Arial" w:hAnsi="Arial" w:cs="Arial"/>
        </w:rPr>
        <w:t xml:space="preserve"> v obdobju 2021-2027, objavljen</w:t>
      </w:r>
      <w:r w:rsidR="002C637A">
        <w:rPr>
          <w:rFonts w:ascii="Arial" w:hAnsi="Arial" w:cs="Arial"/>
        </w:rPr>
        <w:t>a</w:t>
      </w:r>
      <w:r w:rsidR="00E85E75" w:rsidRPr="008D3C67">
        <w:rPr>
          <w:rFonts w:ascii="Arial" w:hAnsi="Arial" w:cs="Arial"/>
        </w:rPr>
        <w:t xml:space="preserve"> na spletni strani</w:t>
      </w:r>
      <w:r w:rsidR="00020CBD" w:rsidRPr="008D3C67">
        <w:rPr>
          <w:rFonts w:ascii="Arial" w:hAnsi="Arial" w:cs="Arial"/>
        </w:rPr>
        <w:t xml:space="preserve"> </w:t>
      </w:r>
      <w:hyperlink r:id="rId12" w:history="1">
        <w:r w:rsidR="00020CBD" w:rsidRPr="008D3C67">
          <w:rPr>
            <w:rStyle w:val="Hiperpovezava"/>
            <w:rFonts w:ascii="Arial" w:hAnsi="Arial" w:cs="Arial"/>
          </w:rPr>
          <w:t>https://evropskasredstva.si/</w:t>
        </w:r>
      </w:hyperlink>
      <w:r w:rsidR="006829C0" w:rsidRPr="008D3C67">
        <w:rPr>
          <w:rFonts w:ascii="Arial" w:hAnsi="Arial" w:cs="Arial"/>
        </w:rPr>
        <w:t>,</w:t>
      </w:r>
    </w:p>
    <w:p w14:paraId="3C086669" w14:textId="2E6D77E5" w:rsidR="00033895" w:rsidRPr="008D3C67" w:rsidRDefault="00033895" w:rsidP="00644867">
      <w:pPr>
        <w:pStyle w:val="Telobesedila"/>
        <w:numPr>
          <w:ilvl w:val="0"/>
          <w:numId w:val="6"/>
        </w:numPr>
        <w:rPr>
          <w:rFonts w:ascii="Arial" w:hAnsi="Arial" w:cs="Arial"/>
          <w:color w:val="000000" w:themeColor="text1"/>
        </w:rPr>
      </w:pPr>
      <w:r w:rsidRPr="008D3C67">
        <w:rPr>
          <w:rFonts w:ascii="Arial" w:hAnsi="Arial" w:cs="Arial"/>
        </w:rPr>
        <w:t>bo strokovne</w:t>
      </w:r>
      <w:r w:rsidR="00722192" w:rsidRPr="008D3C67">
        <w:rPr>
          <w:rFonts w:ascii="Arial" w:hAnsi="Arial" w:cs="Arial"/>
        </w:rPr>
        <w:t>ga</w:t>
      </w:r>
      <w:r w:rsidRPr="008D3C67">
        <w:rPr>
          <w:rFonts w:ascii="Arial" w:hAnsi="Arial" w:cs="Arial"/>
        </w:rPr>
        <w:t xml:space="preserve"> delavc</w:t>
      </w:r>
      <w:r w:rsidR="00722192" w:rsidRPr="008D3C67">
        <w:rPr>
          <w:rFonts w:ascii="Arial" w:hAnsi="Arial" w:cs="Arial"/>
        </w:rPr>
        <w:t>a</w:t>
      </w:r>
      <w:r w:rsidR="002C637A">
        <w:rPr>
          <w:rFonts w:ascii="Arial" w:hAnsi="Arial" w:cs="Arial"/>
        </w:rPr>
        <w:t xml:space="preserve"> v športu</w:t>
      </w:r>
      <w:r w:rsidRPr="008D3C67">
        <w:rPr>
          <w:rFonts w:ascii="Arial" w:hAnsi="Arial" w:cs="Arial"/>
        </w:rPr>
        <w:t xml:space="preserve">, s katerim je kandidiral na </w:t>
      </w:r>
      <w:r w:rsidR="002C637A">
        <w:rPr>
          <w:rFonts w:ascii="Arial" w:hAnsi="Arial" w:cs="Arial"/>
        </w:rPr>
        <w:t>J</w:t>
      </w:r>
      <w:r w:rsidRPr="008D3C67">
        <w:rPr>
          <w:rFonts w:ascii="Arial" w:hAnsi="Arial" w:cs="Arial"/>
        </w:rPr>
        <w:t>avno povabilo</w:t>
      </w:r>
      <w:r w:rsidR="002C637A">
        <w:rPr>
          <w:rFonts w:ascii="Arial" w:hAnsi="Arial" w:cs="Arial"/>
        </w:rPr>
        <w:t>,</w:t>
      </w:r>
      <w:r w:rsidRPr="008D3C67">
        <w:rPr>
          <w:rFonts w:ascii="Arial" w:hAnsi="Arial" w:cs="Arial"/>
        </w:rPr>
        <w:t xml:space="preserve"> </w:t>
      </w:r>
      <w:r w:rsidR="00722192" w:rsidRPr="008D3C67">
        <w:rPr>
          <w:rFonts w:ascii="Arial" w:hAnsi="Arial" w:cs="Arial"/>
        </w:rPr>
        <w:t>napotil na</w:t>
      </w:r>
      <w:r w:rsidRPr="008D3C67">
        <w:rPr>
          <w:rFonts w:ascii="Arial" w:hAnsi="Arial" w:cs="Arial"/>
        </w:rPr>
        <w:t xml:space="preserve"> izobraževanje</w:t>
      </w:r>
      <w:r w:rsidR="002C637A">
        <w:rPr>
          <w:rFonts w:ascii="Arial" w:hAnsi="Arial" w:cs="Arial"/>
        </w:rPr>
        <w:t xml:space="preserve"> oz. usposabljanje</w:t>
      </w:r>
      <w:r w:rsidRPr="008D3C67">
        <w:rPr>
          <w:rFonts w:ascii="Arial" w:hAnsi="Arial" w:cs="Arial"/>
        </w:rPr>
        <w:t xml:space="preserve"> za izvajanje osnovnih meritev </w:t>
      </w:r>
      <w:r w:rsidR="002C637A">
        <w:rPr>
          <w:rFonts w:ascii="Arial" w:hAnsi="Arial" w:cs="Arial"/>
        </w:rPr>
        <w:t>ter</w:t>
      </w:r>
      <w:r w:rsidRPr="008D3C67">
        <w:rPr>
          <w:rFonts w:ascii="Arial" w:hAnsi="Arial" w:cs="Arial"/>
        </w:rPr>
        <w:t xml:space="preserve"> </w:t>
      </w:r>
      <w:r w:rsidR="002C637A">
        <w:rPr>
          <w:rFonts w:ascii="Arial" w:hAnsi="Arial" w:cs="Arial"/>
        </w:rPr>
        <w:t xml:space="preserve">na </w:t>
      </w:r>
      <w:r w:rsidRPr="008D3C67">
        <w:rPr>
          <w:rFonts w:ascii="Arial" w:hAnsi="Arial" w:cs="Arial"/>
        </w:rPr>
        <w:t>drug</w:t>
      </w:r>
      <w:r w:rsidR="002C637A">
        <w:rPr>
          <w:rFonts w:ascii="Arial" w:hAnsi="Arial" w:cs="Arial"/>
        </w:rPr>
        <w:t>a</w:t>
      </w:r>
      <w:r w:rsidRPr="008D3C67">
        <w:rPr>
          <w:rFonts w:ascii="Arial" w:hAnsi="Arial" w:cs="Arial"/>
        </w:rPr>
        <w:t xml:space="preserve"> morebitn</w:t>
      </w:r>
      <w:r w:rsidR="002C637A">
        <w:rPr>
          <w:rFonts w:ascii="Arial" w:hAnsi="Arial" w:cs="Arial"/>
        </w:rPr>
        <w:t>a</w:t>
      </w:r>
      <w:r w:rsidRPr="008D3C67">
        <w:rPr>
          <w:rFonts w:ascii="Arial" w:hAnsi="Arial" w:cs="Arial"/>
        </w:rPr>
        <w:t xml:space="preserve"> izobraževanj</w:t>
      </w:r>
      <w:r w:rsidR="002C637A">
        <w:rPr>
          <w:rFonts w:ascii="Arial" w:hAnsi="Arial" w:cs="Arial"/>
        </w:rPr>
        <w:t>a</w:t>
      </w:r>
      <w:r w:rsidR="00FF2DF8">
        <w:rPr>
          <w:rFonts w:ascii="Arial" w:hAnsi="Arial" w:cs="Arial"/>
        </w:rPr>
        <w:t xml:space="preserve"> in</w:t>
      </w:r>
      <w:r w:rsidR="002C637A">
        <w:rPr>
          <w:rFonts w:ascii="Arial" w:hAnsi="Arial" w:cs="Arial"/>
        </w:rPr>
        <w:t>/ali</w:t>
      </w:r>
      <w:r w:rsidR="00FF2DF8">
        <w:rPr>
          <w:rFonts w:ascii="Arial" w:hAnsi="Arial" w:cs="Arial"/>
        </w:rPr>
        <w:t xml:space="preserve"> usposabljanj</w:t>
      </w:r>
      <w:r w:rsidR="002C637A">
        <w:rPr>
          <w:rFonts w:ascii="Arial" w:hAnsi="Arial" w:cs="Arial"/>
        </w:rPr>
        <w:t>a</w:t>
      </w:r>
      <w:r w:rsidRPr="008D3C67">
        <w:rPr>
          <w:rFonts w:ascii="Arial" w:hAnsi="Arial" w:cs="Arial"/>
        </w:rPr>
        <w:t xml:space="preserve">, ki jih bo za izvajalce programov </w:t>
      </w:r>
      <w:r w:rsidRPr="008D3C67">
        <w:rPr>
          <w:rFonts w:ascii="Arial" w:hAnsi="Arial" w:cs="Arial"/>
          <w:color w:val="000000" w:themeColor="text1"/>
        </w:rPr>
        <w:t>organiziral OKS-ZŠZ,</w:t>
      </w:r>
    </w:p>
    <w:p w14:paraId="334A74C9" w14:textId="7CAB1E2E" w:rsidR="00D059BD" w:rsidRPr="00FA1592" w:rsidRDefault="005A1FE2" w:rsidP="0046010E">
      <w:pPr>
        <w:pStyle w:val="Odstavekseznama"/>
        <w:numPr>
          <w:ilvl w:val="0"/>
          <w:numId w:val="6"/>
        </w:numPr>
        <w:spacing w:before="0" w:after="0" w:line="240" w:lineRule="auto"/>
      </w:pPr>
      <w:r w:rsidRPr="008D3C67">
        <w:t>bo strokovni delavec</w:t>
      </w:r>
      <w:r w:rsidR="002C637A">
        <w:t xml:space="preserve"> v športu</w:t>
      </w:r>
      <w:r w:rsidR="003863FF">
        <w:t xml:space="preserve">, </w:t>
      </w:r>
      <w:r w:rsidR="003863FF" w:rsidRPr="008D3C67">
        <w:t xml:space="preserve">s katerim je kandidiral na </w:t>
      </w:r>
      <w:r w:rsidR="002C637A">
        <w:t>J</w:t>
      </w:r>
      <w:r w:rsidR="003863FF" w:rsidRPr="008D3C67">
        <w:t>avno povabilo</w:t>
      </w:r>
      <w:r w:rsidR="003863FF">
        <w:t>,</w:t>
      </w:r>
      <w:r w:rsidRPr="008D3C67">
        <w:t xml:space="preserve"> izvedel osnovne meritve telesnih zmogljivosti udeležencev programov športno-rekreativne vadbe</w:t>
      </w:r>
      <w:r w:rsidR="003863FF">
        <w:t xml:space="preserve"> skladno z navodili OKS-ZŠZ</w:t>
      </w:r>
      <w:r w:rsidRPr="008D3C67">
        <w:t xml:space="preserve">, </w:t>
      </w:r>
      <w:r w:rsidR="007120D4" w:rsidRPr="008D3C67">
        <w:t xml:space="preserve">in sicer </w:t>
      </w:r>
      <w:r w:rsidR="002C637A">
        <w:t>na</w:t>
      </w:r>
      <w:r w:rsidRPr="008D3C67">
        <w:t xml:space="preserve"> </w:t>
      </w:r>
      <w:r w:rsidR="002C637A">
        <w:t xml:space="preserve">začetku </w:t>
      </w:r>
      <w:r w:rsidRPr="008D3C67">
        <w:t xml:space="preserve">in ob koncu </w:t>
      </w:r>
      <w:r w:rsidR="00FA1592">
        <w:t xml:space="preserve">celoletnega 60 urnega </w:t>
      </w:r>
      <w:r w:rsidRPr="008D3C67">
        <w:t>programa</w:t>
      </w:r>
      <w:r w:rsidR="00FA1592">
        <w:t xml:space="preserve"> </w:t>
      </w:r>
      <w:r w:rsidR="00BE03C3">
        <w:t>športno-rekreativne vadbe</w:t>
      </w:r>
      <w:r w:rsidR="007120D4" w:rsidRPr="008D3C67">
        <w:t>,</w:t>
      </w:r>
    </w:p>
    <w:p w14:paraId="1FFF2434" w14:textId="4BB1D8C6" w:rsidR="006D68F8" w:rsidRPr="008D3C67" w:rsidRDefault="006D68F8" w:rsidP="0046010E">
      <w:pPr>
        <w:pStyle w:val="Telobesedila"/>
        <w:numPr>
          <w:ilvl w:val="0"/>
          <w:numId w:val="6"/>
        </w:numPr>
        <w:rPr>
          <w:rFonts w:ascii="Arial" w:hAnsi="Arial" w:cs="Arial"/>
        </w:rPr>
      </w:pPr>
      <w:r w:rsidRPr="008D3C67">
        <w:rPr>
          <w:rFonts w:ascii="Arial" w:hAnsi="Arial" w:cs="Arial"/>
        </w:rPr>
        <w:t xml:space="preserve">bo v roku 7 (sedmih) dni od nastanka spremembe obvestil OKS-ZŠZ o vseh </w:t>
      </w:r>
      <w:r w:rsidR="002C637A">
        <w:rPr>
          <w:rFonts w:ascii="Arial" w:hAnsi="Arial" w:cs="Arial"/>
        </w:rPr>
        <w:t xml:space="preserve">svojih </w:t>
      </w:r>
      <w:r w:rsidRPr="008D3C67">
        <w:rPr>
          <w:rFonts w:ascii="Arial" w:hAnsi="Arial" w:cs="Arial"/>
        </w:rPr>
        <w:t>statusnih spremembah, kot so sprememba sedeža ali dejavnosti, sprememba pooblaščenih oseb, sprememba deleža ustanoviteljev nad 10 % oziroma sprememba deležev, ki bi kakorkoli spremenili status izvajalca</w:t>
      </w:r>
      <w:r w:rsidR="00C21F5E">
        <w:rPr>
          <w:rFonts w:ascii="Arial" w:hAnsi="Arial" w:cs="Arial"/>
        </w:rPr>
        <w:t xml:space="preserve"> programa</w:t>
      </w:r>
      <w:r w:rsidRPr="008D3C67">
        <w:rPr>
          <w:rFonts w:ascii="Arial" w:hAnsi="Arial" w:cs="Arial"/>
        </w:rPr>
        <w:t>,</w:t>
      </w:r>
    </w:p>
    <w:p w14:paraId="3E20CC6F" w14:textId="1DD73E7D" w:rsidR="00E17461" w:rsidRPr="008D3C67" w:rsidRDefault="006D68F8" w:rsidP="00644867">
      <w:pPr>
        <w:pStyle w:val="Telobesedila"/>
        <w:numPr>
          <w:ilvl w:val="0"/>
          <w:numId w:val="6"/>
        </w:numPr>
        <w:rPr>
          <w:rFonts w:ascii="Arial" w:hAnsi="Arial" w:cs="Arial"/>
        </w:rPr>
      </w:pPr>
      <w:r w:rsidRPr="008D3C67">
        <w:rPr>
          <w:rFonts w:ascii="Arial" w:hAnsi="Arial" w:cs="Arial"/>
        </w:rPr>
        <w:t xml:space="preserve">bo o morebitnih težavah pri izvajanju določil </w:t>
      </w:r>
      <w:r w:rsidR="008A49C9" w:rsidRPr="008D3C67">
        <w:rPr>
          <w:rFonts w:ascii="Arial" w:hAnsi="Arial" w:cs="Arial"/>
        </w:rPr>
        <w:t xml:space="preserve">te </w:t>
      </w:r>
      <w:r w:rsidRPr="008D3C67">
        <w:rPr>
          <w:rFonts w:ascii="Arial" w:hAnsi="Arial" w:cs="Arial"/>
        </w:rPr>
        <w:t xml:space="preserve">pogodbe pisno obvestil OKS-ZŠZ najkasneje v 7 (sedmih) dneh od njihovega nastanka, oziroma takoj, ko izve za ovire, ki bi </w:t>
      </w:r>
      <w:r w:rsidR="006D4D55">
        <w:rPr>
          <w:rFonts w:ascii="Arial" w:hAnsi="Arial" w:cs="Arial"/>
        </w:rPr>
        <w:t xml:space="preserve">lahko </w:t>
      </w:r>
      <w:r w:rsidRPr="008D3C67">
        <w:rPr>
          <w:rFonts w:ascii="Arial" w:hAnsi="Arial" w:cs="Arial"/>
        </w:rPr>
        <w:t>vplivale na izvedbo programa športno-rekreativne vadbe, če za te ovire izve po preteku tega roka,</w:t>
      </w:r>
    </w:p>
    <w:p w14:paraId="1540B35D" w14:textId="2EB42660" w:rsidR="00211EEF" w:rsidRDefault="00AA3426" w:rsidP="00644867">
      <w:pPr>
        <w:pStyle w:val="Telobesedila"/>
        <w:numPr>
          <w:ilvl w:val="0"/>
          <w:numId w:val="6"/>
        </w:numPr>
        <w:rPr>
          <w:rFonts w:ascii="Arial" w:hAnsi="Arial" w:cs="Arial"/>
        </w:rPr>
      </w:pPr>
      <w:r w:rsidRPr="008D3C67">
        <w:rPr>
          <w:rFonts w:ascii="Arial" w:hAnsi="Arial" w:cs="Arial"/>
        </w:rPr>
        <w:t>bo</w:t>
      </w:r>
      <w:r w:rsidR="00211EEF" w:rsidRPr="008D3C67">
        <w:rPr>
          <w:rFonts w:ascii="Arial" w:hAnsi="Arial" w:cs="Arial"/>
        </w:rPr>
        <w:t xml:space="preserve"> v primeru finančne, vsebinske, časovne ali kakršnekoli druge spremembe </w:t>
      </w:r>
      <w:r w:rsidR="00EE4927" w:rsidRPr="008D3C67">
        <w:rPr>
          <w:rFonts w:ascii="Arial" w:hAnsi="Arial" w:cs="Arial"/>
        </w:rPr>
        <w:t xml:space="preserve">izvajanja </w:t>
      </w:r>
      <w:r w:rsidR="00211EEF" w:rsidRPr="008D3C67">
        <w:rPr>
          <w:rFonts w:ascii="Arial" w:hAnsi="Arial" w:cs="Arial"/>
        </w:rPr>
        <w:t>programa</w:t>
      </w:r>
      <w:r w:rsidR="00EE4927" w:rsidRPr="008D3C67">
        <w:rPr>
          <w:rFonts w:ascii="Arial" w:hAnsi="Arial" w:cs="Arial"/>
        </w:rPr>
        <w:t xml:space="preserve"> športno-rekreativne vadbe</w:t>
      </w:r>
      <w:r w:rsidR="00211EEF" w:rsidRPr="008D3C67">
        <w:rPr>
          <w:rFonts w:ascii="Arial" w:hAnsi="Arial" w:cs="Arial"/>
        </w:rPr>
        <w:t xml:space="preserve"> najpozneje v roku 7 (sedmih) dni od nastanka razloga za spremembo o tem pisno obvesti</w:t>
      </w:r>
      <w:r w:rsidR="00266825" w:rsidRPr="008D3C67">
        <w:rPr>
          <w:rFonts w:ascii="Arial" w:hAnsi="Arial" w:cs="Arial"/>
        </w:rPr>
        <w:t>l</w:t>
      </w:r>
      <w:r w:rsidR="00211EEF" w:rsidRPr="008D3C67">
        <w:rPr>
          <w:rFonts w:ascii="Arial" w:hAnsi="Arial" w:cs="Arial"/>
        </w:rPr>
        <w:t xml:space="preserve"> OKS-ZŠZ in spremembo pisno obrazloži</w:t>
      </w:r>
      <w:r w:rsidR="00EE4927" w:rsidRPr="008D3C67">
        <w:rPr>
          <w:rFonts w:ascii="Arial" w:hAnsi="Arial" w:cs="Arial"/>
        </w:rPr>
        <w:t>l</w:t>
      </w:r>
      <w:r w:rsidR="00211EEF" w:rsidRPr="008D3C67">
        <w:rPr>
          <w:rFonts w:ascii="Arial" w:hAnsi="Arial" w:cs="Arial"/>
        </w:rPr>
        <w:t xml:space="preserve"> in utemelji</w:t>
      </w:r>
      <w:r w:rsidR="00EE4927" w:rsidRPr="008D3C67">
        <w:rPr>
          <w:rFonts w:ascii="Arial" w:hAnsi="Arial" w:cs="Arial"/>
        </w:rPr>
        <w:t>l</w:t>
      </w:r>
      <w:r w:rsidR="00211EEF" w:rsidRPr="008D3C67">
        <w:rPr>
          <w:rFonts w:ascii="Arial" w:hAnsi="Arial" w:cs="Arial"/>
        </w:rPr>
        <w:t>. Če izvajalec</w:t>
      </w:r>
      <w:r w:rsidR="00266825" w:rsidRPr="008D3C67">
        <w:rPr>
          <w:rFonts w:ascii="Arial" w:hAnsi="Arial" w:cs="Arial"/>
        </w:rPr>
        <w:t xml:space="preserve"> programa</w:t>
      </w:r>
      <w:r w:rsidR="00211EEF" w:rsidRPr="008D3C67">
        <w:rPr>
          <w:rFonts w:ascii="Arial" w:hAnsi="Arial" w:cs="Arial"/>
        </w:rPr>
        <w:t xml:space="preserve"> tega ne stori v </w:t>
      </w:r>
      <w:r w:rsidR="000A2C7B">
        <w:rPr>
          <w:rFonts w:ascii="Arial" w:hAnsi="Arial" w:cs="Arial"/>
        </w:rPr>
        <w:t xml:space="preserve">predhodno določenem sedemdnevnem </w:t>
      </w:r>
      <w:r w:rsidR="00211EEF" w:rsidRPr="008D3C67">
        <w:rPr>
          <w:rFonts w:ascii="Arial" w:hAnsi="Arial" w:cs="Arial"/>
        </w:rPr>
        <w:t xml:space="preserve">roku ali če OKS-ZŠZ ugotovi, da je </w:t>
      </w:r>
      <w:r w:rsidR="00211EEF" w:rsidRPr="00F71B99">
        <w:rPr>
          <w:rFonts w:ascii="Arial" w:hAnsi="Arial" w:cs="Arial"/>
        </w:rPr>
        <w:t xml:space="preserve">sprememba programa </w:t>
      </w:r>
      <w:r w:rsidR="00F26FEF" w:rsidRPr="00F71B99">
        <w:rPr>
          <w:rFonts w:ascii="Arial" w:hAnsi="Arial" w:cs="Arial"/>
          <w:color w:val="000000" w:themeColor="text1"/>
        </w:rPr>
        <w:t xml:space="preserve">športno-rekreativne vadbe </w:t>
      </w:r>
      <w:r w:rsidR="00211EEF" w:rsidRPr="00F71B99">
        <w:rPr>
          <w:rFonts w:ascii="Arial" w:hAnsi="Arial" w:cs="Arial"/>
        </w:rPr>
        <w:t>neutemeljena ali da gre za</w:t>
      </w:r>
      <w:r w:rsidR="000A2C7B" w:rsidRPr="00F71B99">
        <w:rPr>
          <w:rFonts w:ascii="Arial" w:hAnsi="Arial" w:cs="Arial"/>
        </w:rPr>
        <w:t xml:space="preserve"> njegovo</w:t>
      </w:r>
      <w:r w:rsidR="00211EEF" w:rsidRPr="00F71B99">
        <w:rPr>
          <w:rFonts w:ascii="Arial" w:hAnsi="Arial" w:cs="Arial"/>
        </w:rPr>
        <w:t xml:space="preserve"> bistveno spremembo, OKS-ZŠZ ravna skladno z 9. členom te pogodbe. Kakršnokoli</w:t>
      </w:r>
      <w:r w:rsidR="00211EEF" w:rsidRPr="008D3C67">
        <w:rPr>
          <w:rFonts w:ascii="Arial" w:hAnsi="Arial" w:cs="Arial"/>
        </w:rPr>
        <w:t xml:space="preserve"> spremembo lahko izvajalec</w:t>
      </w:r>
      <w:r w:rsidR="00A64B3F">
        <w:rPr>
          <w:rFonts w:ascii="Arial" w:hAnsi="Arial" w:cs="Arial"/>
        </w:rPr>
        <w:t xml:space="preserve"> programa</w:t>
      </w:r>
      <w:r w:rsidR="00211EEF" w:rsidRPr="008D3C67">
        <w:rPr>
          <w:rFonts w:ascii="Arial" w:hAnsi="Arial" w:cs="Arial"/>
        </w:rPr>
        <w:t xml:space="preserve"> izvede samo s predhodnim pisnim soglasjem OKS-ZŠZ, razen če je s to pogodbo izrecno določeno drugače. Pogodbeni stranki sta sporazumni, da o obstoju in ustreznosti obrazložitve spremembe in </w:t>
      </w:r>
      <w:proofErr w:type="spellStart"/>
      <w:r w:rsidR="00211EEF" w:rsidRPr="008D3C67">
        <w:rPr>
          <w:rFonts w:ascii="Arial" w:hAnsi="Arial" w:cs="Arial"/>
        </w:rPr>
        <w:t>izkazanosti</w:t>
      </w:r>
      <w:proofErr w:type="spellEnd"/>
      <w:r w:rsidR="00211EEF" w:rsidRPr="008D3C67">
        <w:rPr>
          <w:rFonts w:ascii="Arial" w:hAnsi="Arial" w:cs="Arial"/>
        </w:rPr>
        <w:t xml:space="preserve"> njene utemeljitve presodi OKS-ZŠZ po prostem preudarku,</w:t>
      </w:r>
    </w:p>
    <w:p w14:paraId="49754E5F" w14:textId="463D44FB" w:rsidR="00F0146D" w:rsidRPr="008D3C67" w:rsidRDefault="00F0146D" w:rsidP="00644867">
      <w:pPr>
        <w:pStyle w:val="Telobesedila"/>
        <w:numPr>
          <w:ilvl w:val="0"/>
          <w:numId w:val="6"/>
        </w:numPr>
        <w:rPr>
          <w:rFonts w:ascii="Arial" w:hAnsi="Arial" w:cs="Arial"/>
        </w:rPr>
      </w:pPr>
      <w:r>
        <w:rPr>
          <w:rFonts w:ascii="Arial" w:hAnsi="Arial" w:cs="Arial"/>
        </w:rPr>
        <w:t xml:space="preserve">bo vodil ločen knjigovodski sistem ali </w:t>
      </w:r>
      <w:r w:rsidR="00797091">
        <w:rPr>
          <w:rFonts w:ascii="Arial" w:hAnsi="Arial" w:cs="Arial"/>
        </w:rPr>
        <w:t>ustrezno</w:t>
      </w:r>
      <w:r>
        <w:rPr>
          <w:rFonts w:ascii="Arial" w:hAnsi="Arial" w:cs="Arial"/>
        </w:rPr>
        <w:t xml:space="preserve"> </w:t>
      </w:r>
      <w:r w:rsidR="00797091">
        <w:rPr>
          <w:rFonts w:ascii="Arial" w:hAnsi="Arial" w:cs="Arial"/>
        </w:rPr>
        <w:t>knjigovodsko</w:t>
      </w:r>
      <w:r>
        <w:rPr>
          <w:rFonts w:ascii="Arial" w:hAnsi="Arial" w:cs="Arial"/>
        </w:rPr>
        <w:t xml:space="preserve"> </w:t>
      </w:r>
      <w:r w:rsidR="00797091">
        <w:rPr>
          <w:rFonts w:ascii="Arial" w:hAnsi="Arial" w:cs="Arial"/>
        </w:rPr>
        <w:t>evidenco za vse transakcije v zvezi z izvajanjem programa športno-rekreativne vadbe,</w:t>
      </w:r>
      <w:r w:rsidR="009A6470">
        <w:rPr>
          <w:rFonts w:ascii="Arial" w:hAnsi="Arial" w:cs="Arial"/>
        </w:rPr>
        <w:t xml:space="preserve"> ki je predmet te pogodbe,</w:t>
      </w:r>
    </w:p>
    <w:p w14:paraId="6E2DB280" w14:textId="5030F7AF" w:rsidR="00211EEF" w:rsidRPr="008D3C67" w:rsidRDefault="00211EEF" w:rsidP="00644867">
      <w:pPr>
        <w:pStyle w:val="Telobesedila"/>
        <w:numPr>
          <w:ilvl w:val="0"/>
          <w:numId w:val="6"/>
        </w:numPr>
        <w:rPr>
          <w:rFonts w:ascii="Arial" w:hAnsi="Arial" w:cs="Arial"/>
        </w:rPr>
      </w:pPr>
      <w:r w:rsidRPr="008D3C67">
        <w:rPr>
          <w:rFonts w:ascii="Arial" w:hAnsi="Arial" w:cs="Arial"/>
        </w:rPr>
        <w:t>ne bo odstopil terjatve do OKS-ZŠZ tretjim osebam ali le-t</w:t>
      </w:r>
      <w:r w:rsidR="009A6470">
        <w:rPr>
          <w:rFonts w:ascii="Arial" w:hAnsi="Arial" w:cs="Arial"/>
        </w:rPr>
        <w:t>e</w:t>
      </w:r>
      <w:r w:rsidRPr="008D3C67">
        <w:rPr>
          <w:rFonts w:ascii="Arial" w:hAnsi="Arial" w:cs="Arial"/>
        </w:rPr>
        <w:t xml:space="preserve"> zastavil, cediral ali podobno,</w:t>
      </w:r>
    </w:p>
    <w:p w14:paraId="6A25CFC9" w14:textId="019ACC82" w:rsidR="00211EEF" w:rsidRPr="008D3C67" w:rsidRDefault="00211EEF" w:rsidP="00644867">
      <w:pPr>
        <w:pStyle w:val="Telobesedila"/>
        <w:numPr>
          <w:ilvl w:val="0"/>
          <w:numId w:val="6"/>
        </w:numPr>
        <w:rPr>
          <w:rFonts w:ascii="Arial" w:hAnsi="Arial" w:cs="Arial"/>
        </w:rPr>
      </w:pPr>
      <w:r w:rsidRPr="008D3C67">
        <w:rPr>
          <w:rFonts w:ascii="Arial" w:hAnsi="Arial" w:cs="Arial"/>
        </w:rPr>
        <w:t xml:space="preserve">bo ukrepal skladno s priporočili in popravljalnimi ukrepi iz končnih poročil nadzornih organov </w:t>
      </w:r>
      <w:r w:rsidR="009A6470">
        <w:rPr>
          <w:rFonts w:ascii="Arial" w:hAnsi="Arial" w:cs="Arial"/>
        </w:rPr>
        <w:t>ter</w:t>
      </w:r>
      <w:r w:rsidRPr="008D3C67">
        <w:rPr>
          <w:rFonts w:ascii="Arial" w:hAnsi="Arial" w:cs="Arial"/>
        </w:rPr>
        <w:t xml:space="preserve"> redno </w:t>
      </w:r>
      <w:r w:rsidR="009A6470">
        <w:rPr>
          <w:rFonts w:ascii="Arial" w:hAnsi="Arial" w:cs="Arial"/>
        </w:rPr>
        <w:t xml:space="preserve">pisno </w:t>
      </w:r>
      <w:r w:rsidRPr="008D3C67">
        <w:rPr>
          <w:rFonts w:ascii="Arial" w:hAnsi="Arial" w:cs="Arial"/>
        </w:rPr>
        <w:t>obveščal OKS-ZŠZ o izvedenih ukrepih,</w:t>
      </w:r>
    </w:p>
    <w:p w14:paraId="47A13274" w14:textId="77777777" w:rsidR="00211EEF" w:rsidRPr="008D3C67" w:rsidRDefault="00211EEF" w:rsidP="00644867">
      <w:pPr>
        <w:pStyle w:val="Telobesedila"/>
        <w:numPr>
          <w:ilvl w:val="0"/>
          <w:numId w:val="6"/>
        </w:numPr>
        <w:rPr>
          <w:rFonts w:ascii="Arial" w:hAnsi="Arial" w:cs="Arial"/>
        </w:rPr>
      </w:pPr>
      <w:r w:rsidRPr="008D3C67">
        <w:rPr>
          <w:rFonts w:ascii="Arial" w:hAnsi="Arial" w:cs="Arial"/>
        </w:rPr>
        <w:t>je dolžan izvršiti finančni popravek, ki izhaja iz poročil nadzornih organov,</w:t>
      </w:r>
    </w:p>
    <w:p w14:paraId="0E195D37" w14:textId="041B725F" w:rsidR="00211EEF" w:rsidRPr="008D3C67" w:rsidRDefault="00211EEF" w:rsidP="00644867">
      <w:pPr>
        <w:pStyle w:val="Telobesedila"/>
        <w:numPr>
          <w:ilvl w:val="0"/>
          <w:numId w:val="6"/>
        </w:numPr>
        <w:rPr>
          <w:rFonts w:ascii="Arial" w:hAnsi="Arial" w:cs="Arial"/>
        </w:rPr>
      </w:pPr>
      <w:r w:rsidRPr="008D3C67">
        <w:rPr>
          <w:rFonts w:ascii="Arial" w:hAnsi="Arial" w:cs="Arial"/>
        </w:rPr>
        <w:t>bo na predlog OKS-ZŠZ sklenil aneks k tej pogodbi,</w:t>
      </w:r>
    </w:p>
    <w:p w14:paraId="76A3332A" w14:textId="388208AB" w:rsidR="00D0365D" w:rsidRPr="008D3C67" w:rsidRDefault="00211EEF" w:rsidP="00644867">
      <w:pPr>
        <w:pStyle w:val="Telobesedila"/>
        <w:numPr>
          <w:ilvl w:val="0"/>
          <w:numId w:val="6"/>
        </w:numPr>
        <w:rPr>
          <w:rFonts w:ascii="Arial" w:hAnsi="Arial" w:cs="Arial"/>
        </w:rPr>
      </w:pPr>
      <w:r w:rsidRPr="008D3C67">
        <w:rPr>
          <w:rFonts w:ascii="Arial" w:hAnsi="Arial" w:cs="Arial"/>
        </w:rPr>
        <w:t xml:space="preserve">si bo prizadeval morebitne spore urediti s podajo predloga OKS-ZŠZ za sklenitev </w:t>
      </w:r>
      <w:r w:rsidR="009A6470">
        <w:rPr>
          <w:rFonts w:ascii="Arial" w:hAnsi="Arial" w:cs="Arial"/>
        </w:rPr>
        <w:t xml:space="preserve">ustreznega </w:t>
      </w:r>
      <w:r w:rsidRPr="008D3C67">
        <w:rPr>
          <w:rFonts w:ascii="Arial" w:hAnsi="Arial" w:cs="Arial"/>
        </w:rPr>
        <w:t>aneksa k tej pogodbi</w:t>
      </w:r>
      <w:r w:rsidR="00D0365D" w:rsidRPr="008D3C67">
        <w:rPr>
          <w:rFonts w:ascii="Arial" w:hAnsi="Arial" w:cs="Arial"/>
        </w:rPr>
        <w:t>,</w:t>
      </w:r>
    </w:p>
    <w:p w14:paraId="7ACF1FCD" w14:textId="2AA43D71" w:rsidR="0013394B" w:rsidRPr="008D3C67" w:rsidRDefault="00D0365D" w:rsidP="00644867">
      <w:pPr>
        <w:pStyle w:val="Telobesedila"/>
        <w:numPr>
          <w:ilvl w:val="0"/>
          <w:numId w:val="6"/>
        </w:numPr>
        <w:rPr>
          <w:rFonts w:ascii="Arial" w:hAnsi="Arial" w:cs="Arial"/>
        </w:rPr>
      </w:pPr>
      <w:r w:rsidRPr="008D3C67">
        <w:rPr>
          <w:rFonts w:ascii="Arial" w:hAnsi="Arial" w:cs="Arial"/>
        </w:rPr>
        <w:t xml:space="preserve">bo tekom izvajanja programa </w:t>
      </w:r>
      <w:r w:rsidR="009A6470" w:rsidRPr="009A6470">
        <w:rPr>
          <w:rFonts w:ascii="Arial" w:hAnsi="Arial" w:cs="Arial"/>
        </w:rPr>
        <w:t xml:space="preserve">športno-rekreativne vadbe </w:t>
      </w:r>
      <w:r w:rsidRPr="008D3C67">
        <w:rPr>
          <w:rFonts w:ascii="Arial" w:hAnsi="Arial" w:cs="Arial"/>
        </w:rPr>
        <w:t xml:space="preserve">OKS-ZŠZ seznanil z vsemi dejstvi in podatki, </w:t>
      </w:r>
      <w:r w:rsidR="009A6470">
        <w:rPr>
          <w:rFonts w:ascii="Arial" w:hAnsi="Arial" w:cs="Arial"/>
        </w:rPr>
        <w:t xml:space="preserve">relevantnimi za </w:t>
      </w:r>
      <w:r w:rsidR="009A6470" w:rsidRPr="008D3C67">
        <w:rPr>
          <w:rFonts w:ascii="Arial" w:hAnsi="Arial" w:cs="Arial"/>
        </w:rPr>
        <w:t>izvajanj</w:t>
      </w:r>
      <w:r w:rsidR="009A6470">
        <w:rPr>
          <w:rFonts w:ascii="Arial" w:hAnsi="Arial" w:cs="Arial"/>
        </w:rPr>
        <w:t>e</w:t>
      </w:r>
      <w:r w:rsidR="009A6470" w:rsidRPr="008D3C67">
        <w:rPr>
          <w:rFonts w:ascii="Arial" w:hAnsi="Arial" w:cs="Arial"/>
        </w:rPr>
        <w:t xml:space="preserve"> programa</w:t>
      </w:r>
      <w:r w:rsidR="009A6470">
        <w:rPr>
          <w:rFonts w:ascii="Arial" w:hAnsi="Arial" w:cs="Arial"/>
        </w:rPr>
        <w:t xml:space="preserve"> ter da </w:t>
      </w:r>
      <w:r w:rsidRPr="008D3C67">
        <w:rPr>
          <w:rFonts w:ascii="Arial" w:hAnsi="Arial" w:cs="Arial"/>
        </w:rPr>
        <w:t xml:space="preserve">bodo </w:t>
      </w:r>
      <w:r w:rsidR="009A6470">
        <w:rPr>
          <w:rFonts w:ascii="Arial" w:hAnsi="Arial" w:cs="Arial"/>
        </w:rPr>
        <w:t xml:space="preserve">ta dejstva in podatki </w:t>
      </w:r>
      <w:r w:rsidRPr="008D3C67">
        <w:rPr>
          <w:rFonts w:ascii="Arial" w:hAnsi="Arial" w:cs="Arial"/>
        </w:rPr>
        <w:t>resnični in popolni,</w:t>
      </w:r>
      <w:r w:rsidR="0013394B" w:rsidRPr="008D3C67">
        <w:rPr>
          <w:rFonts w:ascii="Arial" w:hAnsi="Arial" w:cs="Arial"/>
        </w:rPr>
        <w:t xml:space="preserve"> </w:t>
      </w:r>
    </w:p>
    <w:p w14:paraId="13D9E382" w14:textId="1D96ED0F" w:rsidR="00FC10BD" w:rsidRPr="008D3C67" w:rsidRDefault="00FB53B8" w:rsidP="00CE1A4E">
      <w:pPr>
        <w:pStyle w:val="Odstavekseznama"/>
        <w:numPr>
          <w:ilvl w:val="0"/>
          <w:numId w:val="6"/>
        </w:numPr>
        <w:spacing w:before="0" w:line="240" w:lineRule="auto"/>
        <w:rPr>
          <w:bCs/>
          <w:iCs/>
          <w:lang w:eastAsia="en-US"/>
        </w:rPr>
      </w:pPr>
      <w:r w:rsidRPr="008D3C67">
        <w:t xml:space="preserve">soglaša, da lahko OKS-ZŠZ podatke </w:t>
      </w:r>
      <w:r w:rsidR="009A6470" w:rsidRPr="008D3C67">
        <w:t>iz Vloge</w:t>
      </w:r>
      <w:r w:rsidR="009A6470">
        <w:t>, ki so</w:t>
      </w:r>
      <w:r w:rsidR="009A6470" w:rsidRPr="008D3C67">
        <w:t xml:space="preserve"> </w:t>
      </w:r>
      <w:r w:rsidRPr="008D3C67">
        <w:t>javnega značaja</w:t>
      </w:r>
      <w:r w:rsidR="009A6470">
        <w:t>,</w:t>
      </w:r>
      <w:r w:rsidRPr="008D3C67">
        <w:t xml:space="preserve"> uporablja za namene obdelave podatkov in analitične potrebe</w:t>
      </w:r>
      <w:r w:rsidR="001F34E5" w:rsidRPr="008D3C67">
        <w:t xml:space="preserve"> </w:t>
      </w:r>
      <w:r w:rsidR="009A6470">
        <w:t>ter</w:t>
      </w:r>
      <w:r w:rsidR="001F34E5" w:rsidRPr="008D3C67">
        <w:t xml:space="preserve"> se</w:t>
      </w:r>
      <w:r w:rsidRPr="008D3C67">
        <w:t xml:space="preserve"> strinja, da bo javno naveden na spletni strani OKS-ZŠZ.</w:t>
      </w:r>
    </w:p>
    <w:p w14:paraId="6F4B3E4E" w14:textId="77777777" w:rsidR="00D83171" w:rsidRPr="008D3C67" w:rsidRDefault="00D83171" w:rsidP="00644867">
      <w:pPr>
        <w:rPr>
          <w:lang w:eastAsia="en-US"/>
        </w:rPr>
      </w:pPr>
    </w:p>
    <w:p w14:paraId="28BD090F" w14:textId="3BD3114D" w:rsidR="00D83171" w:rsidRPr="008D3C67" w:rsidRDefault="00A65C51" w:rsidP="00644867">
      <w:pPr>
        <w:pStyle w:val="Odstavekseznama"/>
        <w:numPr>
          <w:ilvl w:val="0"/>
          <w:numId w:val="3"/>
        </w:numPr>
        <w:spacing w:line="240" w:lineRule="auto"/>
      </w:pPr>
      <w:bookmarkStart w:id="6" w:name="_Hlk197085024"/>
      <w:r w:rsidRPr="008D3C67">
        <w:t>člen</w:t>
      </w:r>
    </w:p>
    <w:bookmarkEnd w:id="6"/>
    <w:p w14:paraId="6EB7616F" w14:textId="0DCB640E" w:rsidR="00D83171" w:rsidRPr="008D3C67" w:rsidRDefault="00A65C51" w:rsidP="00644867">
      <w:pPr>
        <w:jc w:val="center"/>
        <w:rPr>
          <w:lang w:eastAsia="en-US"/>
        </w:rPr>
      </w:pPr>
      <w:r w:rsidRPr="008D3C67">
        <w:rPr>
          <w:lang w:eastAsia="en-US"/>
        </w:rPr>
        <w:t>(o</w:t>
      </w:r>
      <w:r w:rsidR="00D83171" w:rsidRPr="008D3C67">
        <w:rPr>
          <w:lang w:eastAsia="en-US"/>
        </w:rPr>
        <w:t>bveznosti OKS-ZŠZ</w:t>
      </w:r>
      <w:r w:rsidRPr="008D3C67">
        <w:rPr>
          <w:lang w:eastAsia="en-US"/>
        </w:rPr>
        <w:t>)</w:t>
      </w:r>
    </w:p>
    <w:p w14:paraId="08A62585" w14:textId="77777777" w:rsidR="00D83171" w:rsidRPr="008D3C67" w:rsidRDefault="00D83171" w:rsidP="00644867">
      <w:pPr>
        <w:rPr>
          <w:lang w:eastAsia="en-US"/>
        </w:rPr>
      </w:pPr>
    </w:p>
    <w:p w14:paraId="5EFFC58A" w14:textId="1FBF7482" w:rsidR="00C34B20" w:rsidRPr="008D3C67" w:rsidRDefault="00C34B20" w:rsidP="00644867">
      <w:r w:rsidRPr="008D3C67">
        <w:rPr>
          <w:lang w:eastAsia="en-US"/>
        </w:rPr>
        <w:t>OKS-ZŠZ se zavezuje</w:t>
      </w:r>
      <w:r w:rsidRPr="008D3C67">
        <w:t>, da bo:</w:t>
      </w:r>
    </w:p>
    <w:p w14:paraId="6E7E8D5D" w14:textId="4EF57212" w:rsidR="00B20479" w:rsidRPr="002760D6" w:rsidRDefault="00792D8F" w:rsidP="002760D6">
      <w:pPr>
        <w:pStyle w:val="Odstavekseznama"/>
        <w:numPr>
          <w:ilvl w:val="0"/>
          <w:numId w:val="6"/>
        </w:numPr>
        <w:spacing w:line="240" w:lineRule="auto"/>
        <w:rPr>
          <w:bCs/>
          <w:iCs/>
          <w:lang w:eastAsia="en-US"/>
        </w:rPr>
      </w:pPr>
      <w:r w:rsidRPr="008D3C67">
        <w:t xml:space="preserve">pripravil </w:t>
      </w:r>
      <w:r w:rsidR="00562C9F" w:rsidRPr="008D3C67">
        <w:t>Navodila za delo izvajalcev programov športno-rekreativne vadbe</w:t>
      </w:r>
      <w:r w:rsidR="002760D6">
        <w:t xml:space="preserve">, </w:t>
      </w:r>
      <w:r w:rsidR="00973DA1" w:rsidRPr="008D3C67">
        <w:t>namenjen</w:t>
      </w:r>
      <w:r w:rsidR="002760D6">
        <w:t>a</w:t>
      </w:r>
      <w:r w:rsidR="00973DA1" w:rsidRPr="008D3C67">
        <w:t xml:space="preserve"> </w:t>
      </w:r>
      <w:r w:rsidR="009A6470">
        <w:t xml:space="preserve">izvajanju oz. </w:t>
      </w:r>
      <w:r w:rsidR="00F5673A" w:rsidRPr="008D3C67">
        <w:t xml:space="preserve">spremljanju </w:t>
      </w:r>
      <w:r w:rsidR="009A6470">
        <w:t xml:space="preserve">izvajanja </w:t>
      </w:r>
      <w:r w:rsidR="009A6470" w:rsidRPr="009A6470">
        <w:t xml:space="preserve">programov športno-rekreativne vadbe </w:t>
      </w:r>
      <w:r w:rsidR="009A6470">
        <w:t>ter</w:t>
      </w:r>
      <w:r w:rsidR="00F5673A" w:rsidRPr="008D3C67">
        <w:t xml:space="preserve"> poročanju</w:t>
      </w:r>
      <w:r w:rsidR="00E15DD7" w:rsidRPr="008D3C67">
        <w:t xml:space="preserve"> izvajalcev programov</w:t>
      </w:r>
      <w:r w:rsidR="00EA45DE" w:rsidRPr="008D3C67">
        <w:t>,</w:t>
      </w:r>
    </w:p>
    <w:p w14:paraId="4DA49FC8" w14:textId="2508BD7E" w:rsidR="00A07F37" w:rsidRPr="008D3C67" w:rsidRDefault="00A90220" w:rsidP="00644867">
      <w:pPr>
        <w:pStyle w:val="Odstavekseznama"/>
        <w:numPr>
          <w:ilvl w:val="0"/>
          <w:numId w:val="6"/>
        </w:numPr>
        <w:spacing w:line="240" w:lineRule="auto"/>
        <w:rPr>
          <w:lang w:eastAsia="en-US"/>
        </w:rPr>
      </w:pPr>
      <w:r w:rsidRPr="008D3C67">
        <w:rPr>
          <w:lang w:eastAsia="en-US"/>
        </w:rPr>
        <w:lastRenderedPageBreak/>
        <w:t>za vse izbrane izvajalce programov</w:t>
      </w:r>
      <w:r w:rsidR="00A07F37" w:rsidRPr="008D3C67">
        <w:rPr>
          <w:lang w:eastAsia="en-US"/>
        </w:rPr>
        <w:t xml:space="preserve"> športno-rekreativne vadbe</w:t>
      </w:r>
      <w:r w:rsidRPr="008D3C67">
        <w:rPr>
          <w:lang w:eastAsia="en-US"/>
        </w:rPr>
        <w:t xml:space="preserve"> pred pričetkom </w:t>
      </w:r>
      <w:r w:rsidR="00D942AF" w:rsidRPr="008D3C67">
        <w:rPr>
          <w:lang w:eastAsia="en-US"/>
        </w:rPr>
        <w:t xml:space="preserve">izvajanja </w:t>
      </w:r>
      <w:r w:rsidR="009A6470">
        <w:rPr>
          <w:lang w:eastAsia="en-US"/>
        </w:rPr>
        <w:t xml:space="preserve">programov </w:t>
      </w:r>
      <w:r w:rsidR="009A6470" w:rsidRPr="008D3C67">
        <w:rPr>
          <w:lang w:eastAsia="en-US"/>
        </w:rPr>
        <w:t>športno-rekreativne vadbe</w:t>
      </w:r>
      <w:r w:rsidR="009A6470">
        <w:rPr>
          <w:lang w:eastAsia="en-US"/>
        </w:rPr>
        <w:t xml:space="preserve"> </w:t>
      </w:r>
      <w:r w:rsidR="00A07F37" w:rsidRPr="008D3C67">
        <w:rPr>
          <w:lang w:eastAsia="en-US"/>
        </w:rPr>
        <w:t>izvedel usposabljanje za izvajanje osnovnih meritev telesnih zmogljivosti udeležencev</w:t>
      </w:r>
      <w:r w:rsidR="00406480" w:rsidRPr="008D3C67">
        <w:rPr>
          <w:lang w:eastAsia="en-US"/>
        </w:rPr>
        <w:t xml:space="preserve"> ter zagotovil </w:t>
      </w:r>
      <w:r w:rsidR="00CF2BBD" w:rsidRPr="008D3C67">
        <w:rPr>
          <w:lang w:eastAsia="en-US"/>
        </w:rPr>
        <w:t xml:space="preserve">tudi </w:t>
      </w:r>
      <w:r w:rsidR="009A6470">
        <w:rPr>
          <w:lang w:eastAsia="en-US"/>
        </w:rPr>
        <w:t xml:space="preserve">ustrezna </w:t>
      </w:r>
      <w:r w:rsidR="00406480" w:rsidRPr="008D3C67">
        <w:rPr>
          <w:lang w:eastAsia="en-US"/>
        </w:rPr>
        <w:t>pisna navodila,</w:t>
      </w:r>
    </w:p>
    <w:p w14:paraId="762F5C23" w14:textId="16B27FE8" w:rsidR="004922DD" w:rsidRPr="008D3C67" w:rsidRDefault="002F463E" w:rsidP="00644867">
      <w:pPr>
        <w:pStyle w:val="Odstavekseznama"/>
        <w:numPr>
          <w:ilvl w:val="0"/>
          <w:numId w:val="6"/>
        </w:numPr>
        <w:spacing w:line="240" w:lineRule="auto"/>
        <w:rPr>
          <w:lang w:eastAsia="en-US"/>
        </w:rPr>
      </w:pPr>
      <w:r w:rsidRPr="008D3C67">
        <w:rPr>
          <w:lang w:eastAsia="en-US"/>
        </w:rPr>
        <w:t xml:space="preserve">sredstva za izvajanje programa </w:t>
      </w:r>
      <w:r w:rsidRPr="008D3C67">
        <w:t xml:space="preserve">športno-rekreativne vadbe </w:t>
      </w:r>
      <w:r w:rsidRPr="008D3C67">
        <w:rPr>
          <w:lang w:eastAsia="en-US"/>
        </w:rPr>
        <w:t>izvajalcu</w:t>
      </w:r>
      <w:r w:rsidR="00AC27DE" w:rsidRPr="008D3C67">
        <w:rPr>
          <w:lang w:eastAsia="en-US"/>
        </w:rPr>
        <w:t xml:space="preserve"> programa</w:t>
      </w:r>
      <w:r w:rsidR="00F742ED" w:rsidRPr="008D3C67">
        <w:rPr>
          <w:lang w:eastAsia="en-US"/>
        </w:rPr>
        <w:t xml:space="preserve"> izplač</w:t>
      </w:r>
      <w:r w:rsidR="00AC27DE" w:rsidRPr="008D3C67">
        <w:rPr>
          <w:lang w:eastAsia="en-US"/>
        </w:rPr>
        <w:t xml:space="preserve">al v </w:t>
      </w:r>
      <w:r w:rsidR="00892900">
        <w:rPr>
          <w:lang w:eastAsia="en-US"/>
        </w:rPr>
        <w:t>več</w:t>
      </w:r>
      <w:r w:rsidR="00AC27DE" w:rsidRPr="008D3C67">
        <w:rPr>
          <w:lang w:eastAsia="en-US"/>
        </w:rPr>
        <w:t xml:space="preserve"> obrokih, prvega po preteku prvega tromesečja</w:t>
      </w:r>
      <w:r w:rsidR="001B2F7D" w:rsidRPr="008D3C67">
        <w:rPr>
          <w:lang w:eastAsia="en-US"/>
        </w:rPr>
        <w:t xml:space="preserve"> izvajanja programa športno-rekreativne vadbe</w:t>
      </w:r>
      <w:r w:rsidR="00AC27DE" w:rsidRPr="008D3C67">
        <w:rPr>
          <w:lang w:eastAsia="en-US"/>
        </w:rPr>
        <w:t>, druge</w:t>
      </w:r>
      <w:r w:rsidR="00F965F0" w:rsidRPr="008D3C67">
        <w:rPr>
          <w:lang w:eastAsia="en-US"/>
        </w:rPr>
        <w:t xml:space="preserve">ga </w:t>
      </w:r>
      <w:r w:rsidR="00892900">
        <w:rPr>
          <w:lang w:eastAsia="en-US"/>
        </w:rPr>
        <w:t>preteku drugega tromesečja, zadnjega</w:t>
      </w:r>
      <w:r w:rsidR="00F65B45">
        <w:rPr>
          <w:lang w:eastAsia="en-US"/>
        </w:rPr>
        <w:t xml:space="preserve"> pa po </w:t>
      </w:r>
      <w:r w:rsidR="00F965F0" w:rsidRPr="008D3C67">
        <w:rPr>
          <w:lang w:eastAsia="en-US"/>
        </w:rPr>
        <w:t>koncu izvedbe 60-urnega programa športno-rekreativne vadbe.</w:t>
      </w:r>
      <w:r w:rsidR="00F742ED" w:rsidRPr="008D3C67">
        <w:rPr>
          <w:lang w:eastAsia="en-US"/>
        </w:rPr>
        <w:t xml:space="preserve"> Pogoj za izplačilo je prejem</w:t>
      </w:r>
      <w:r w:rsidR="004922DD" w:rsidRPr="008D3C67">
        <w:rPr>
          <w:lang w:eastAsia="en-US"/>
        </w:rPr>
        <w:t xml:space="preserve"> </w:t>
      </w:r>
      <w:r w:rsidR="009A6470" w:rsidRPr="008D3C67">
        <w:rPr>
          <w:lang w:eastAsia="en-US"/>
        </w:rPr>
        <w:t xml:space="preserve">zahtevka za plačilo z vsemi obveznimi prilogami </w:t>
      </w:r>
      <w:r w:rsidR="009A6470">
        <w:rPr>
          <w:lang w:eastAsia="en-US"/>
        </w:rPr>
        <w:t xml:space="preserve">in dokazili, kar je dolžan posredovati </w:t>
      </w:r>
      <w:r w:rsidR="009A6470" w:rsidRPr="008D3C67">
        <w:rPr>
          <w:lang w:eastAsia="en-US"/>
        </w:rPr>
        <w:t>izvajal</w:t>
      </w:r>
      <w:r w:rsidR="009A6470">
        <w:rPr>
          <w:lang w:eastAsia="en-US"/>
        </w:rPr>
        <w:t>e</w:t>
      </w:r>
      <w:r w:rsidR="009A6470" w:rsidRPr="008D3C67">
        <w:rPr>
          <w:lang w:eastAsia="en-US"/>
        </w:rPr>
        <w:t xml:space="preserve">c programa </w:t>
      </w:r>
      <w:r w:rsidR="009A6470">
        <w:rPr>
          <w:lang w:eastAsia="en-US"/>
        </w:rPr>
        <w:t>ter</w:t>
      </w:r>
      <w:r w:rsidR="004922DD" w:rsidRPr="008D3C67">
        <w:rPr>
          <w:lang w:eastAsia="en-US"/>
        </w:rPr>
        <w:t xml:space="preserve"> potrditev </w:t>
      </w:r>
      <w:r w:rsidR="009A6470">
        <w:rPr>
          <w:lang w:eastAsia="en-US"/>
        </w:rPr>
        <w:t>zahtevka za plačilo s strani OKS-ZŠZ in</w:t>
      </w:r>
      <w:r w:rsidR="00894ED5" w:rsidRPr="008D3C67">
        <w:rPr>
          <w:lang w:eastAsia="en-US"/>
        </w:rPr>
        <w:t xml:space="preserve"> </w:t>
      </w:r>
      <w:r w:rsidR="009A6470">
        <w:rPr>
          <w:lang w:eastAsia="en-US"/>
        </w:rPr>
        <w:t>prejem</w:t>
      </w:r>
      <w:r w:rsidR="009A6470" w:rsidRPr="008D3C67">
        <w:rPr>
          <w:lang w:eastAsia="en-US"/>
        </w:rPr>
        <w:t xml:space="preserve"> </w:t>
      </w:r>
      <w:r w:rsidR="008E2DB3" w:rsidRPr="008D3C67">
        <w:t>Končnega poročila o izvedbi programa športno-rekreativne vadbe z vsemi zahtevanimi prilogami in dokazili</w:t>
      </w:r>
      <w:r w:rsidR="00322661" w:rsidRPr="008D3C67">
        <w:rPr>
          <w:lang w:eastAsia="en-US"/>
        </w:rPr>
        <w:t>,</w:t>
      </w:r>
      <w:r w:rsidR="009A6470">
        <w:rPr>
          <w:lang w:eastAsia="en-US"/>
        </w:rPr>
        <w:t xml:space="preserve"> ki ga je dolžan posredovati </w:t>
      </w:r>
      <w:r w:rsidR="009A6470" w:rsidRPr="008D3C67">
        <w:rPr>
          <w:lang w:eastAsia="en-US"/>
        </w:rPr>
        <w:t>izvajal</w:t>
      </w:r>
      <w:r w:rsidR="009A6470">
        <w:rPr>
          <w:lang w:eastAsia="en-US"/>
        </w:rPr>
        <w:t>e</w:t>
      </w:r>
      <w:r w:rsidR="009A6470" w:rsidRPr="008D3C67">
        <w:rPr>
          <w:lang w:eastAsia="en-US"/>
        </w:rPr>
        <w:t>c programa</w:t>
      </w:r>
      <w:r w:rsidR="009A6470">
        <w:rPr>
          <w:lang w:eastAsia="en-US"/>
        </w:rPr>
        <w:t>,</w:t>
      </w:r>
    </w:p>
    <w:p w14:paraId="5DEED910" w14:textId="5689D015" w:rsidR="00D83171" w:rsidRPr="008D3C67" w:rsidRDefault="00EC7193" w:rsidP="00644867">
      <w:pPr>
        <w:pStyle w:val="Odstavekseznama"/>
        <w:numPr>
          <w:ilvl w:val="0"/>
          <w:numId w:val="6"/>
        </w:numPr>
        <w:spacing w:line="240" w:lineRule="auto"/>
        <w:rPr>
          <w:lang w:eastAsia="en-US"/>
        </w:rPr>
      </w:pPr>
      <w:r w:rsidRPr="008D3C67">
        <w:rPr>
          <w:lang w:eastAsia="en-US"/>
        </w:rPr>
        <w:t xml:space="preserve">sredstva na podlagi potrjenega zahtevka za plačilo </w:t>
      </w:r>
      <w:r w:rsidR="00F742ED" w:rsidRPr="008D3C67">
        <w:rPr>
          <w:lang w:eastAsia="en-US"/>
        </w:rPr>
        <w:t xml:space="preserve">nakazal najkasneje v </w:t>
      </w:r>
      <w:r w:rsidRPr="008D3C67">
        <w:rPr>
          <w:lang w:eastAsia="en-US"/>
        </w:rPr>
        <w:t>30</w:t>
      </w:r>
      <w:r w:rsidR="00A25A95" w:rsidRPr="008D3C67">
        <w:rPr>
          <w:lang w:eastAsia="en-US"/>
        </w:rPr>
        <w:t xml:space="preserve"> dneh</w:t>
      </w:r>
      <w:r w:rsidR="00F742ED" w:rsidRPr="008D3C67">
        <w:rPr>
          <w:lang w:eastAsia="en-US"/>
        </w:rPr>
        <w:t xml:space="preserve"> na transakcijski račun </w:t>
      </w:r>
      <w:r w:rsidR="00A25A95" w:rsidRPr="008D3C67">
        <w:rPr>
          <w:lang w:eastAsia="en-US"/>
        </w:rPr>
        <w:t xml:space="preserve">izvajalca </w:t>
      </w:r>
      <w:r w:rsidR="00A90220" w:rsidRPr="008D3C67">
        <w:rPr>
          <w:lang w:eastAsia="en-US"/>
        </w:rPr>
        <w:t>programa</w:t>
      </w:r>
      <w:r w:rsidR="00F742ED" w:rsidRPr="008D3C67">
        <w:rPr>
          <w:lang w:eastAsia="en-US"/>
        </w:rPr>
        <w:t xml:space="preserve"> št.: …………………….… odprt pri banki ………., pri čemer je </w:t>
      </w:r>
      <w:r w:rsidR="00A90220" w:rsidRPr="008D3C67">
        <w:rPr>
          <w:lang w:eastAsia="en-US"/>
        </w:rPr>
        <w:t xml:space="preserve">ta </w:t>
      </w:r>
      <w:r w:rsidR="00F742ED" w:rsidRPr="008D3C67">
        <w:rPr>
          <w:lang w:eastAsia="en-US"/>
        </w:rPr>
        <w:t>razviden iz uradnih evidenc Agencije Republike Slovenije za javnopravne evidence in storitve (AJPES)</w:t>
      </w:r>
      <w:r w:rsidR="008D78FD" w:rsidRPr="008D3C67">
        <w:rPr>
          <w:lang w:eastAsia="en-US"/>
        </w:rPr>
        <w:t>.</w:t>
      </w:r>
    </w:p>
    <w:p w14:paraId="04C38D3F" w14:textId="77777777" w:rsidR="008D78FD" w:rsidRPr="008D3C67" w:rsidRDefault="008D78FD" w:rsidP="00644867">
      <w:pPr>
        <w:rPr>
          <w:lang w:eastAsia="en-US"/>
        </w:rPr>
      </w:pPr>
    </w:p>
    <w:p w14:paraId="62374DBB" w14:textId="77777777" w:rsidR="008D78FD" w:rsidRPr="008D3C67" w:rsidRDefault="008D78FD" w:rsidP="00644867">
      <w:pPr>
        <w:pStyle w:val="Odstavekseznama"/>
        <w:numPr>
          <w:ilvl w:val="0"/>
          <w:numId w:val="3"/>
        </w:numPr>
        <w:spacing w:line="240" w:lineRule="auto"/>
      </w:pPr>
      <w:r w:rsidRPr="008D3C67">
        <w:t>člen</w:t>
      </w:r>
    </w:p>
    <w:p w14:paraId="77538C90" w14:textId="5D0E618F" w:rsidR="00F94D62" w:rsidRPr="008D3C67" w:rsidRDefault="00F94D62" w:rsidP="00644867">
      <w:pPr>
        <w:jc w:val="center"/>
      </w:pPr>
      <w:r w:rsidRPr="004706B5">
        <w:t>(neizpolnjevanje pogodbenih obveznosti)</w:t>
      </w:r>
    </w:p>
    <w:p w14:paraId="7548723D" w14:textId="77777777" w:rsidR="00F94D62" w:rsidRPr="008D3C67" w:rsidRDefault="00F94D62" w:rsidP="00644867">
      <w:pPr>
        <w:rPr>
          <w:lang w:eastAsia="en-US"/>
        </w:rPr>
      </w:pPr>
    </w:p>
    <w:p w14:paraId="565552B6" w14:textId="43A980B7" w:rsidR="009F4BA7" w:rsidRPr="008D3C67" w:rsidRDefault="009F4BA7" w:rsidP="00644867">
      <w:pPr>
        <w:rPr>
          <w:lang w:eastAsia="en-US"/>
        </w:rPr>
      </w:pPr>
      <w:r w:rsidRPr="008D3C67">
        <w:rPr>
          <w:lang w:eastAsia="en-US"/>
        </w:rPr>
        <w:t xml:space="preserve">V primeru, da </w:t>
      </w:r>
      <w:r w:rsidR="005F135D" w:rsidRPr="008D3C67">
        <w:rPr>
          <w:lang w:eastAsia="en-US"/>
        </w:rPr>
        <w:t>OKS-ZŠZ</w:t>
      </w:r>
      <w:r w:rsidRPr="008D3C67">
        <w:rPr>
          <w:lang w:eastAsia="en-US"/>
        </w:rPr>
        <w:t xml:space="preserve"> </w:t>
      </w:r>
      <w:r w:rsidR="002E0AF1">
        <w:rPr>
          <w:lang w:eastAsia="en-US"/>
        </w:rPr>
        <w:t xml:space="preserve">pri </w:t>
      </w:r>
      <w:r w:rsidR="008E771E">
        <w:rPr>
          <w:lang w:eastAsia="en-US"/>
        </w:rPr>
        <w:t xml:space="preserve">svojem </w:t>
      </w:r>
      <w:r w:rsidR="002E0AF1">
        <w:rPr>
          <w:lang w:eastAsia="en-US"/>
        </w:rPr>
        <w:t xml:space="preserve">preverjanju </w:t>
      </w:r>
      <w:r w:rsidRPr="008D3C67">
        <w:rPr>
          <w:lang w:eastAsia="en-US"/>
        </w:rPr>
        <w:t xml:space="preserve">ali </w:t>
      </w:r>
      <w:r w:rsidR="008E771E">
        <w:rPr>
          <w:lang w:eastAsia="en-US"/>
        </w:rPr>
        <w:t xml:space="preserve">v povezavi z nadzorom </w:t>
      </w:r>
      <w:r w:rsidRPr="008D3C67">
        <w:rPr>
          <w:lang w:eastAsia="en-US"/>
        </w:rPr>
        <w:t>drug</w:t>
      </w:r>
      <w:r w:rsidR="008E771E">
        <w:rPr>
          <w:lang w:eastAsia="en-US"/>
        </w:rPr>
        <w:t>ega</w:t>
      </w:r>
      <w:r w:rsidRPr="008D3C67">
        <w:rPr>
          <w:lang w:eastAsia="en-US"/>
        </w:rPr>
        <w:t xml:space="preserve"> nadzorn</w:t>
      </w:r>
      <w:r w:rsidR="008E771E">
        <w:rPr>
          <w:lang w:eastAsia="en-US"/>
        </w:rPr>
        <w:t>ega</w:t>
      </w:r>
      <w:r w:rsidRPr="008D3C67">
        <w:rPr>
          <w:lang w:eastAsia="en-US"/>
        </w:rPr>
        <w:t xml:space="preserve"> organ</w:t>
      </w:r>
      <w:r w:rsidR="008E771E">
        <w:rPr>
          <w:lang w:eastAsia="en-US"/>
        </w:rPr>
        <w:t xml:space="preserve">a </w:t>
      </w:r>
      <w:r w:rsidRPr="008D3C67">
        <w:rPr>
          <w:lang w:eastAsia="en-US"/>
        </w:rPr>
        <w:t>ugotovi:</w:t>
      </w:r>
    </w:p>
    <w:p w14:paraId="31570C03" w14:textId="300E0521" w:rsidR="00731592" w:rsidRPr="008D3C67" w:rsidRDefault="4D097806" w:rsidP="00644867">
      <w:pPr>
        <w:pStyle w:val="Telobesedila"/>
        <w:numPr>
          <w:ilvl w:val="0"/>
          <w:numId w:val="6"/>
        </w:numPr>
        <w:rPr>
          <w:rFonts w:ascii="Arial" w:hAnsi="Arial" w:cs="Arial"/>
        </w:rPr>
      </w:pPr>
      <w:r w:rsidRPr="008D3C67">
        <w:rPr>
          <w:rFonts w:ascii="Arial" w:hAnsi="Arial" w:cs="Arial"/>
        </w:rPr>
        <w:t>vsebinsko, časovno ali finančno ne</w:t>
      </w:r>
      <w:r w:rsidR="26A47AFF" w:rsidRPr="008D3C67">
        <w:rPr>
          <w:rFonts w:ascii="Arial" w:hAnsi="Arial" w:cs="Arial"/>
        </w:rPr>
        <w:t xml:space="preserve"> </w:t>
      </w:r>
      <w:r w:rsidRPr="008D3C67">
        <w:rPr>
          <w:rFonts w:ascii="Arial" w:hAnsi="Arial" w:cs="Arial"/>
        </w:rPr>
        <w:t xml:space="preserve">realizacijo </w:t>
      </w:r>
      <w:r w:rsidR="008E771E" w:rsidRPr="008E771E">
        <w:rPr>
          <w:rFonts w:ascii="Arial" w:hAnsi="Arial" w:cs="Arial"/>
        </w:rPr>
        <w:t>program</w:t>
      </w:r>
      <w:r w:rsidR="008E771E">
        <w:rPr>
          <w:rFonts w:ascii="Arial" w:hAnsi="Arial" w:cs="Arial"/>
        </w:rPr>
        <w:t>a</w:t>
      </w:r>
      <w:r w:rsidR="008E771E" w:rsidRPr="008E771E">
        <w:rPr>
          <w:rFonts w:ascii="Arial" w:hAnsi="Arial" w:cs="Arial"/>
        </w:rPr>
        <w:t xml:space="preserve"> športno-rekreativne vadbe</w:t>
      </w:r>
      <w:r w:rsidRPr="008D3C67">
        <w:rPr>
          <w:rFonts w:ascii="Arial" w:hAnsi="Arial" w:cs="Arial"/>
        </w:rPr>
        <w:t xml:space="preserve"> oziroma</w:t>
      </w:r>
      <w:r w:rsidR="00FB68D5" w:rsidRPr="008D3C67">
        <w:rPr>
          <w:rFonts w:ascii="Arial" w:hAnsi="Arial" w:cs="Arial"/>
        </w:rPr>
        <w:t>,</w:t>
      </w:r>
      <w:r w:rsidRPr="008D3C67">
        <w:rPr>
          <w:rFonts w:ascii="Arial" w:hAnsi="Arial" w:cs="Arial"/>
        </w:rPr>
        <w:t xml:space="preserve"> da je prišlo do prekinitve izvajanja </w:t>
      </w:r>
      <w:r w:rsidR="008E771E">
        <w:rPr>
          <w:lang w:eastAsia="en-US"/>
        </w:rPr>
        <w:t xml:space="preserve">programa </w:t>
      </w:r>
      <w:r w:rsidR="008E771E" w:rsidRPr="008D3C67">
        <w:rPr>
          <w:lang w:eastAsia="en-US"/>
        </w:rPr>
        <w:t>športno-rekreativne vadbe</w:t>
      </w:r>
      <w:r w:rsidRPr="008D3C67">
        <w:rPr>
          <w:rFonts w:ascii="Arial" w:hAnsi="Arial" w:cs="Arial"/>
        </w:rPr>
        <w:t xml:space="preserve"> na strani izvajalca</w:t>
      </w:r>
      <w:r w:rsidR="00C21F5E">
        <w:rPr>
          <w:rFonts w:ascii="Arial" w:hAnsi="Arial" w:cs="Arial"/>
        </w:rPr>
        <w:t xml:space="preserve"> programa</w:t>
      </w:r>
      <w:r w:rsidR="008E771E">
        <w:rPr>
          <w:rFonts w:ascii="Arial" w:hAnsi="Arial" w:cs="Arial"/>
        </w:rPr>
        <w:t xml:space="preserve"> ali</w:t>
      </w:r>
    </w:p>
    <w:p w14:paraId="27874AA2" w14:textId="516AD99E" w:rsidR="00731592" w:rsidRPr="008D3C67" w:rsidRDefault="4D097806" w:rsidP="00644867">
      <w:pPr>
        <w:pStyle w:val="Telobesedila"/>
        <w:numPr>
          <w:ilvl w:val="0"/>
          <w:numId w:val="6"/>
        </w:numPr>
        <w:rPr>
          <w:rFonts w:ascii="Arial" w:hAnsi="Arial" w:cs="Arial"/>
        </w:rPr>
      </w:pPr>
      <w:r w:rsidRPr="008D3C67">
        <w:rPr>
          <w:rFonts w:ascii="Arial" w:hAnsi="Arial" w:cs="Arial"/>
        </w:rPr>
        <w:t xml:space="preserve">da </w:t>
      </w:r>
      <w:r w:rsidR="08774221" w:rsidRPr="008D3C67">
        <w:rPr>
          <w:rFonts w:ascii="Arial" w:hAnsi="Arial" w:cs="Arial"/>
        </w:rPr>
        <w:t>izvajalec</w:t>
      </w:r>
      <w:r w:rsidR="00A64B3F">
        <w:rPr>
          <w:rFonts w:ascii="Arial" w:hAnsi="Arial" w:cs="Arial"/>
        </w:rPr>
        <w:t xml:space="preserve"> programa</w:t>
      </w:r>
      <w:r w:rsidRPr="008D3C67">
        <w:rPr>
          <w:rFonts w:ascii="Arial" w:hAnsi="Arial" w:cs="Arial"/>
        </w:rPr>
        <w:t xml:space="preserve"> drugače krši določila te pogodbe ali ne odpravi nepravilnosti v določenem roku ali</w:t>
      </w:r>
    </w:p>
    <w:p w14:paraId="293F447D" w14:textId="342C6E11" w:rsidR="009F4BA7" w:rsidRPr="008D3C67" w:rsidRDefault="4D097806" w:rsidP="00644867">
      <w:pPr>
        <w:pStyle w:val="Telobesedila"/>
        <w:numPr>
          <w:ilvl w:val="0"/>
          <w:numId w:val="6"/>
        </w:numPr>
        <w:rPr>
          <w:rFonts w:ascii="Arial" w:hAnsi="Arial" w:cs="Arial"/>
        </w:rPr>
      </w:pPr>
      <w:r w:rsidRPr="008D3C67">
        <w:rPr>
          <w:rFonts w:ascii="Arial" w:hAnsi="Arial" w:cs="Arial"/>
        </w:rPr>
        <w:t>da so bila sredstva po tej pogodbi neupravičeno izplačana,</w:t>
      </w:r>
    </w:p>
    <w:p w14:paraId="5427F0EC" w14:textId="77777777" w:rsidR="002040E9" w:rsidRDefault="002040E9" w:rsidP="00644867">
      <w:pPr>
        <w:rPr>
          <w:lang w:eastAsia="en-US"/>
        </w:rPr>
      </w:pPr>
    </w:p>
    <w:p w14:paraId="7B332BA6" w14:textId="77BACBC3" w:rsidR="009F4BA7" w:rsidRPr="008D3C67" w:rsidRDefault="005F135D" w:rsidP="00644867">
      <w:pPr>
        <w:rPr>
          <w:lang w:eastAsia="en-US"/>
        </w:rPr>
      </w:pPr>
      <w:r w:rsidRPr="008D3C67">
        <w:rPr>
          <w:lang w:eastAsia="en-US"/>
        </w:rPr>
        <w:t>OKS-ZŠZ</w:t>
      </w:r>
      <w:r w:rsidR="009F4BA7" w:rsidRPr="008D3C67">
        <w:rPr>
          <w:lang w:eastAsia="en-US"/>
        </w:rPr>
        <w:t xml:space="preserve"> od izvajalca</w:t>
      </w:r>
      <w:r w:rsidR="00C21F5E">
        <w:rPr>
          <w:lang w:eastAsia="en-US"/>
        </w:rPr>
        <w:t xml:space="preserve"> programa</w:t>
      </w:r>
      <w:r w:rsidR="009F4BA7" w:rsidRPr="008D3C67">
        <w:rPr>
          <w:lang w:eastAsia="en-US"/>
        </w:rPr>
        <w:t xml:space="preserve"> zahteva vračilo neupravičeno prejetih sredstev ali pa odstopi od te pogodbe in zahteva od izvajalca</w:t>
      </w:r>
      <w:r w:rsidR="00F56C6F">
        <w:rPr>
          <w:lang w:eastAsia="en-US"/>
        </w:rPr>
        <w:t xml:space="preserve"> programa</w:t>
      </w:r>
      <w:r w:rsidR="009F4BA7" w:rsidRPr="008D3C67">
        <w:rPr>
          <w:lang w:eastAsia="en-US"/>
        </w:rPr>
        <w:t xml:space="preserve"> vračilo vseh prejetih sredstev, skupaj z zakonskimi obrestmi od dneva nakazila na transakcijski račun </w:t>
      </w:r>
      <w:r w:rsidR="00B72EAB" w:rsidRPr="008D3C67">
        <w:rPr>
          <w:lang w:eastAsia="en-US"/>
        </w:rPr>
        <w:t>izvajalca</w:t>
      </w:r>
      <w:r w:rsidR="00F56C6F">
        <w:rPr>
          <w:lang w:eastAsia="en-US"/>
        </w:rPr>
        <w:t xml:space="preserve"> programa</w:t>
      </w:r>
      <w:r w:rsidR="009F4BA7" w:rsidRPr="008D3C67">
        <w:rPr>
          <w:lang w:eastAsia="en-US"/>
        </w:rPr>
        <w:t xml:space="preserve"> do dneva vračila v proračun Republike Slovenije.</w:t>
      </w:r>
    </w:p>
    <w:p w14:paraId="751E8101" w14:textId="77777777" w:rsidR="009F4BA7" w:rsidRPr="008D3C67" w:rsidRDefault="009F4BA7" w:rsidP="00644867">
      <w:pPr>
        <w:rPr>
          <w:lang w:eastAsia="en-US"/>
        </w:rPr>
      </w:pPr>
    </w:p>
    <w:p w14:paraId="2E47ED63" w14:textId="646FA313" w:rsidR="009F4BA7" w:rsidRPr="008D3C67" w:rsidRDefault="009F4BA7" w:rsidP="00644867">
      <w:pPr>
        <w:rPr>
          <w:lang w:eastAsia="en-US"/>
        </w:rPr>
      </w:pPr>
      <w:r w:rsidRPr="008D3C67">
        <w:rPr>
          <w:lang w:eastAsia="en-US"/>
        </w:rPr>
        <w:t xml:space="preserve">Ne glede na prejšnji odstavek se v primeru, </w:t>
      </w:r>
      <w:r w:rsidR="00BB0ABF" w:rsidRPr="008D3C67">
        <w:rPr>
          <w:lang w:eastAsia="en-US"/>
        </w:rPr>
        <w:t>da</w:t>
      </w:r>
      <w:r w:rsidRPr="008D3C67">
        <w:rPr>
          <w:lang w:eastAsia="en-US"/>
        </w:rPr>
        <w:t xml:space="preserve"> </w:t>
      </w:r>
      <w:r w:rsidR="005F135D" w:rsidRPr="008D3C67">
        <w:rPr>
          <w:lang w:eastAsia="en-US"/>
        </w:rPr>
        <w:t>OKS-ZŠZ</w:t>
      </w:r>
      <w:r w:rsidRPr="008D3C67">
        <w:rPr>
          <w:lang w:eastAsia="en-US"/>
        </w:rPr>
        <w:t xml:space="preserve"> </w:t>
      </w:r>
      <w:r w:rsidR="00BB0C47">
        <w:rPr>
          <w:lang w:eastAsia="en-US"/>
        </w:rPr>
        <w:t xml:space="preserve">pri </w:t>
      </w:r>
      <w:r w:rsidR="008E771E">
        <w:rPr>
          <w:lang w:eastAsia="en-US"/>
        </w:rPr>
        <w:t xml:space="preserve">svojem </w:t>
      </w:r>
      <w:r w:rsidR="00BB0C47">
        <w:rPr>
          <w:lang w:eastAsia="en-US"/>
        </w:rPr>
        <w:t xml:space="preserve">preverjanju </w:t>
      </w:r>
      <w:r w:rsidRPr="008D3C67">
        <w:rPr>
          <w:lang w:eastAsia="en-US"/>
        </w:rPr>
        <w:t xml:space="preserve">ali </w:t>
      </w:r>
      <w:r w:rsidR="008E771E" w:rsidRPr="008E771E">
        <w:rPr>
          <w:lang w:eastAsia="en-US"/>
        </w:rPr>
        <w:t>v povezavi z nadzorom drugega nadzornega organa</w:t>
      </w:r>
      <w:r w:rsidRPr="008D3C67">
        <w:rPr>
          <w:lang w:eastAsia="en-US"/>
        </w:rPr>
        <w:t xml:space="preserve"> ugotovi, da je izvajalec</w:t>
      </w:r>
      <w:r w:rsidR="00B9665C">
        <w:rPr>
          <w:lang w:eastAsia="en-US"/>
        </w:rPr>
        <w:t xml:space="preserve"> programa</w:t>
      </w:r>
      <w:r w:rsidRPr="008D3C67">
        <w:rPr>
          <w:lang w:eastAsia="en-US"/>
        </w:rPr>
        <w:t>:</w:t>
      </w:r>
    </w:p>
    <w:p w14:paraId="2461E437" w14:textId="77777777" w:rsidR="00731592" w:rsidRPr="008D3C67" w:rsidRDefault="4D097806" w:rsidP="00644867">
      <w:pPr>
        <w:pStyle w:val="Telobesedila"/>
        <w:numPr>
          <w:ilvl w:val="0"/>
          <w:numId w:val="6"/>
        </w:numPr>
        <w:rPr>
          <w:rFonts w:ascii="Arial" w:hAnsi="Arial" w:cs="Arial"/>
        </w:rPr>
      </w:pPr>
      <w:r w:rsidRPr="008D3C67">
        <w:rPr>
          <w:rFonts w:ascii="Arial" w:hAnsi="Arial" w:cs="Arial"/>
        </w:rPr>
        <w:t>prejel sredstva za stroške, ki so predmet te pogodbe, tudi iz drugih virov financiranja oziroma so mu bila odobrena (dvojno financiranje),</w:t>
      </w:r>
    </w:p>
    <w:p w14:paraId="05AFFA91" w14:textId="2B14963B" w:rsidR="00731592" w:rsidRPr="008D3C67" w:rsidRDefault="4D097806" w:rsidP="00644867">
      <w:pPr>
        <w:pStyle w:val="Telobesedila"/>
        <w:numPr>
          <w:ilvl w:val="0"/>
          <w:numId w:val="6"/>
        </w:numPr>
        <w:rPr>
          <w:rFonts w:ascii="Arial" w:hAnsi="Arial" w:cs="Arial"/>
        </w:rPr>
      </w:pPr>
      <w:r w:rsidRPr="008D3C67">
        <w:rPr>
          <w:rFonts w:ascii="Arial" w:hAnsi="Arial" w:cs="Arial"/>
        </w:rPr>
        <w:t xml:space="preserve">posredoval neresnične, nepopolne podatke oziroma dokumente ali prikril informacije, ki bi jih bil skladno s to pogodbo dolžan razkriti, na podlagi česar je od </w:t>
      </w:r>
      <w:r w:rsidR="005F135D" w:rsidRPr="008D3C67">
        <w:rPr>
          <w:rFonts w:ascii="Arial" w:hAnsi="Arial" w:cs="Arial"/>
        </w:rPr>
        <w:t>OKS-ZŠZ</w:t>
      </w:r>
      <w:r w:rsidRPr="008D3C67">
        <w:rPr>
          <w:rFonts w:ascii="Arial" w:hAnsi="Arial" w:cs="Arial"/>
        </w:rPr>
        <w:t xml:space="preserve"> pridobil sredstva, do katerih sicer ne bi bil upravičen</w:t>
      </w:r>
      <w:r w:rsidR="0AC53E4C" w:rsidRPr="008D3C67">
        <w:rPr>
          <w:rFonts w:ascii="Arial" w:hAnsi="Arial" w:cs="Arial"/>
        </w:rPr>
        <w:t xml:space="preserve"> ali</w:t>
      </w:r>
    </w:p>
    <w:p w14:paraId="5AEB434D" w14:textId="48305F0C" w:rsidR="009F4BA7" w:rsidRPr="008D3C67" w:rsidRDefault="4D097806" w:rsidP="00644867">
      <w:pPr>
        <w:pStyle w:val="Telobesedila"/>
        <w:numPr>
          <w:ilvl w:val="0"/>
          <w:numId w:val="6"/>
        </w:numPr>
        <w:rPr>
          <w:rFonts w:ascii="Arial" w:hAnsi="Arial" w:cs="Arial"/>
        </w:rPr>
      </w:pPr>
      <w:r w:rsidRPr="008D3C67">
        <w:rPr>
          <w:rFonts w:ascii="Arial" w:hAnsi="Arial" w:cs="Arial"/>
        </w:rPr>
        <w:t xml:space="preserve">pridobil sredstva po tej pogodbi na nepošten način, na podlagi ponarejene listine ali </w:t>
      </w:r>
      <w:r w:rsidR="008E771E">
        <w:rPr>
          <w:rFonts w:ascii="Arial" w:hAnsi="Arial" w:cs="Arial"/>
        </w:rPr>
        <w:t xml:space="preserve">drugega </w:t>
      </w:r>
      <w:r w:rsidRPr="008D3C67">
        <w:rPr>
          <w:rFonts w:ascii="Arial" w:hAnsi="Arial" w:cs="Arial"/>
        </w:rPr>
        <w:t>kaznivega dejanja</w:t>
      </w:r>
      <w:r w:rsidR="2FBF1B21" w:rsidRPr="008D3C67">
        <w:rPr>
          <w:rFonts w:ascii="Arial" w:hAnsi="Arial" w:cs="Arial"/>
        </w:rPr>
        <w:t>,</w:t>
      </w:r>
    </w:p>
    <w:p w14:paraId="466A20E6" w14:textId="77777777" w:rsidR="002040E9" w:rsidRDefault="002040E9" w:rsidP="00644867">
      <w:pPr>
        <w:rPr>
          <w:lang w:eastAsia="en-US"/>
        </w:rPr>
      </w:pPr>
    </w:p>
    <w:p w14:paraId="2697394F" w14:textId="2A0FFB22" w:rsidR="009F4BA7" w:rsidRPr="008D3C67" w:rsidRDefault="000F577B" w:rsidP="00644867">
      <w:r>
        <w:rPr>
          <w:lang w:eastAsia="en-US"/>
        </w:rPr>
        <w:t xml:space="preserve">se </w:t>
      </w:r>
      <w:r w:rsidR="009F4BA7" w:rsidRPr="008D3C67">
        <w:rPr>
          <w:lang w:eastAsia="en-US"/>
        </w:rPr>
        <w:t xml:space="preserve">šteje, da je </w:t>
      </w:r>
      <w:r w:rsidR="0091505A" w:rsidRPr="0091505A">
        <w:rPr>
          <w:lang w:eastAsia="en-US"/>
        </w:rPr>
        <w:t xml:space="preserve">izvajalec programa </w:t>
      </w:r>
      <w:r w:rsidR="009F4BA7" w:rsidRPr="008D3C67">
        <w:rPr>
          <w:lang w:eastAsia="en-US"/>
        </w:rPr>
        <w:t xml:space="preserve">ravnal nepošteno in bistveno kršil določila te pogodbe. </w:t>
      </w:r>
      <w:r w:rsidR="005F135D" w:rsidRPr="008D3C67">
        <w:rPr>
          <w:lang w:eastAsia="en-US"/>
        </w:rPr>
        <w:t>OKS-ZŠZ</w:t>
      </w:r>
      <w:r w:rsidR="009F4BA7" w:rsidRPr="008D3C67">
        <w:rPr>
          <w:lang w:eastAsia="en-US"/>
        </w:rPr>
        <w:t xml:space="preserve"> v t</w:t>
      </w:r>
      <w:r w:rsidR="0091505A">
        <w:rPr>
          <w:lang w:eastAsia="en-US"/>
        </w:rPr>
        <w:t xml:space="preserve">akem </w:t>
      </w:r>
      <w:r w:rsidR="009F4BA7" w:rsidRPr="008D3C67">
        <w:rPr>
          <w:lang w:eastAsia="en-US"/>
        </w:rPr>
        <w:t>primer</w:t>
      </w:r>
      <w:r w:rsidR="0091505A">
        <w:rPr>
          <w:lang w:eastAsia="en-US"/>
        </w:rPr>
        <w:t>u</w:t>
      </w:r>
      <w:r w:rsidR="009F4BA7" w:rsidRPr="008D3C67">
        <w:rPr>
          <w:lang w:eastAsia="en-US"/>
        </w:rPr>
        <w:t xml:space="preserve"> od izvajalca </w:t>
      </w:r>
      <w:r w:rsidR="00F56C6F">
        <w:rPr>
          <w:lang w:eastAsia="en-US"/>
        </w:rPr>
        <w:t xml:space="preserve">programa </w:t>
      </w:r>
      <w:r w:rsidR="009F4BA7" w:rsidRPr="008D3C67">
        <w:rPr>
          <w:lang w:eastAsia="en-US"/>
        </w:rPr>
        <w:t xml:space="preserve">zahteva vračilo neupravičeno prejetih sredstev ali pa odstopi od te pogodbe in zahteva od izvajalca </w:t>
      </w:r>
      <w:r w:rsidR="00F56C6F">
        <w:rPr>
          <w:lang w:eastAsia="en-US"/>
        </w:rPr>
        <w:t xml:space="preserve">programa </w:t>
      </w:r>
      <w:r w:rsidR="009F4BA7" w:rsidRPr="008D3C67">
        <w:rPr>
          <w:lang w:eastAsia="en-US"/>
        </w:rPr>
        <w:t xml:space="preserve">vračilo vseh prejetih sredstev, skupaj z zakonskimi obrestmi od dneva nakazila na transakcijski račun </w:t>
      </w:r>
      <w:r w:rsidR="00B72EAB" w:rsidRPr="008D3C67">
        <w:rPr>
          <w:lang w:eastAsia="en-US"/>
        </w:rPr>
        <w:t>izvajalca</w:t>
      </w:r>
      <w:r w:rsidR="00F56C6F">
        <w:rPr>
          <w:lang w:eastAsia="en-US"/>
        </w:rPr>
        <w:t xml:space="preserve"> programa</w:t>
      </w:r>
      <w:r w:rsidR="009F4BA7" w:rsidRPr="008D3C67">
        <w:rPr>
          <w:lang w:eastAsia="en-US"/>
        </w:rPr>
        <w:t xml:space="preserve"> do dneva vračila v proračun Republike </w:t>
      </w:r>
      <w:r w:rsidR="009F4BA7" w:rsidRPr="008D3C67">
        <w:t>Slovenije.</w:t>
      </w:r>
    </w:p>
    <w:p w14:paraId="127E4699" w14:textId="77777777" w:rsidR="009F4BA7" w:rsidRPr="008D3C67" w:rsidRDefault="009F4BA7" w:rsidP="00644867"/>
    <w:p w14:paraId="11670638" w14:textId="3D4E27AB" w:rsidR="009F4BA7" w:rsidRPr="008D3C67" w:rsidRDefault="009F4BA7" w:rsidP="00644867">
      <w:pPr>
        <w:rPr>
          <w:lang w:eastAsia="en-US"/>
        </w:rPr>
      </w:pPr>
      <w:r w:rsidRPr="008D3C67">
        <w:t>V primeru</w:t>
      </w:r>
      <w:r w:rsidRPr="008D3C67">
        <w:rPr>
          <w:lang w:eastAsia="en-US"/>
        </w:rPr>
        <w:t xml:space="preserve"> odkritja nepravilnosti lahko </w:t>
      </w:r>
      <w:r w:rsidR="005F135D" w:rsidRPr="008D3C67">
        <w:rPr>
          <w:lang w:eastAsia="en-US"/>
        </w:rPr>
        <w:t>OKS-ZŠZ</w:t>
      </w:r>
      <w:r w:rsidRPr="008D3C67">
        <w:rPr>
          <w:lang w:eastAsia="en-US"/>
        </w:rPr>
        <w:t xml:space="preserve"> ali drug nadzorni organ izvede naslednje ukrepe:</w:t>
      </w:r>
    </w:p>
    <w:p w14:paraId="36B56574" w14:textId="77777777" w:rsidR="00731592" w:rsidRPr="008D3C67" w:rsidRDefault="4D097806" w:rsidP="00644867">
      <w:pPr>
        <w:pStyle w:val="Telobesedila"/>
        <w:numPr>
          <w:ilvl w:val="0"/>
          <w:numId w:val="6"/>
        </w:numPr>
        <w:rPr>
          <w:rFonts w:ascii="Arial" w:hAnsi="Arial" w:cs="Arial"/>
        </w:rPr>
      </w:pPr>
      <w:r w:rsidRPr="008D3C67">
        <w:rPr>
          <w:rFonts w:ascii="Arial" w:hAnsi="Arial" w:cs="Arial"/>
        </w:rPr>
        <w:t>začasno ustavi izplačila sredstev,</w:t>
      </w:r>
    </w:p>
    <w:p w14:paraId="1DE5BCE1" w14:textId="77777777" w:rsidR="00731592" w:rsidRPr="008D3C67" w:rsidRDefault="4D097806" w:rsidP="00644867">
      <w:pPr>
        <w:pStyle w:val="Telobesedila"/>
        <w:numPr>
          <w:ilvl w:val="0"/>
          <w:numId w:val="6"/>
        </w:numPr>
        <w:rPr>
          <w:rFonts w:ascii="Arial" w:hAnsi="Arial" w:cs="Arial"/>
        </w:rPr>
      </w:pPr>
      <w:r w:rsidRPr="008D3C67">
        <w:rPr>
          <w:rFonts w:ascii="Arial" w:hAnsi="Arial" w:cs="Arial"/>
        </w:rPr>
        <w:t>zahteva vračilo neupravičeno izplačanih sredstev po tej pogodbi,</w:t>
      </w:r>
    </w:p>
    <w:p w14:paraId="492446F7" w14:textId="05AECC71" w:rsidR="009F4BA7" w:rsidRPr="008D3C67" w:rsidRDefault="4D097806" w:rsidP="00644867">
      <w:pPr>
        <w:pStyle w:val="Telobesedila"/>
        <w:numPr>
          <w:ilvl w:val="0"/>
          <w:numId w:val="6"/>
        </w:numPr>
        <w:rPr>
          <w:rFonts w:ascii="Arial" w:hAnsi="Arial" w:cs="Arial"/>
        </w:rPr>
      </w:pPr>
      <w:r w:rsidRPr="008D3C67">
        <w:rPr>
          <w:rFonts w:ascii="Arial" w:hAnsi="Arial" w:cs="Arial"/>
        </w:rPr>
        <w:t>izreče finančne popravke oziroma zniža višino sredstev glede na resnost kršitve.</w:t>
      </w:r>
    </w:p>
    <w:p w14:paraId="265A1E7D" w14:textId="65DCD85B" w:rsidR="009F4BA7" w:rsidRPr="008D3C67" w:rsidRDefault="009F4BA7" w:rsidP="00644867">
      <w:pPr>
        <w:rPr>
          <w:lang w:eastAsia="en-US"/>
        </w:rPr>
      </w:pPr>
    </w:p>
    <w:p w14:paraId="6215ABF1" w14:textId="77777777" w:rsidR="00263A07" w:rsidRDefault="0028702E" w:rsidP="00644867">
      <w:pPr>
        <w:rPr>
          <w:lang w:eastAsia="en-US"/>
        </w:rPr>
      </w:pPr>
      <w:r w:rsidRPr="008D3C67">
        <w:rPr>
          <w:lang w:eastAsia="en-US"/>
        </w:rPr>
        <w:t xml:space="preserve">Nepravilnost pri izvajanju </w:t>
      </w:r>
      <w:r w:rsidR="00944DA0" w:rsidRPr="008D3C67">
        <w:rPr>
          <w:lang w:eastAsia="en-US"/>
        </w:rPr>
        <w:t>pogodbe pomeni vsako kršitev prava EU ali nacionalnega prava v zvezi z njegovo uporabo, ki je posledica delovanja ali opustitve s strani izvajalca</w:t>
      </w:r>
      <w:r w:rsidR="00D50799">
        <w:rPr>
          <w:lang w:eastAsia="en-US"/>
        </w:rPr>
        <w:t xml:space="preserve"> programa</w:t>
      </w:r>
      <w:r w:rsidR="00944DA0" w:rsidRPr="008D3C67">
        <w:rPr>
          <w:lang w:eastAsia="en-US"/>
        </w:rPr>
        <w:t>, vključenega v izvajanje skladov ESI, ki zaradi neupravičen</w:t>
      </w:r>
      <w:r w:rsidR="00401E7D">
        <w:rPr>
          <w:lang w:eastAsia="en-US"/>
        </w:rPr>
        <w:t>ih</w:t>
      </w:r>
      <w:r w:rsidR="00944DA0" w:rsidRPr="008D3C67">
        <w:rPr>
          <w:lang w:eastAsia="en-US"/>
        </w:rPr>
        <w:t xml:space="preserve"> izdatkov škoduje ali bi škodovala proračunu EU. </w:t>
      </w:r>
    </w:p>
    <w:p w14:paraId="589DE2D1" w14:textId="77777777" w:rsidR="00263A07" w:rsidRDefault="00263A07" w:rsidP="00644867">
      <w:pPr>
        <w:rPr>
          <w:lang w:eastAsia="en-US"/>
        </w:rPr>
      </w:pPr>
    </w:p>
    <w:p w14:paraId="4C7EE9D2" w14:textId="77777777" w:rsidR="00263A07" w:rsidRDefault="00263A07" w:rsidP="00644867">
      <w:pPr>
        <w:rPr>
          <w:lang w:eastAsia="en-US"/>
        </w:rPr>
      </w:pPr>
    </w:p>
    <w:p w14:paraId="270CFE25" w14:textId="77777777" w:rsidR="00263A07" w:rsidRDefault="00263A07" w:rsidP="00644867">
      <w:pPr>
        <w:rPr>
          <w:lang w:eastAsia="en-US"/>
        </w:rPr>
      </w:pPr>
    </w:p>
    <w:p w14:paraId="6464F87E" w14:textId="3BDCF76E" w:rsidR="0028702E" w:rsidRPr="008D3C67" w:rsidRDefault="00944DA0" w:rsidP="00644867">
      <w:pPr>
        <w:rPr>
          <w:lang w:eastAsia="en-US"/>
        </w:rPr>
      </w:pPr>
      <w:r w:rsidRPr="008D3C67">
        <w:rPr>
          <w:lang w:eastAsia="en-US"/>
        </w:rPr>
        <w:lastRenderedPageBreak/>
        <w:t xml:space="preserve">Nepravilnosti so podrobneje urejene v veljavnih </w:t>
      </w:r>
      <w:r w:rsidR="0091505A">
        <w:rPr>
          <w:lang w:eastAsia="en-US"/>
        </w:rPr>
        <w:t>N</w:t>
      </w:r>
      <w:r w:rsidR="0091505A" w:rsidRPr="008D3C67">
        <w:rPr>
          <w:lang w:eastAsia="en-US"/>
        </w:rPr>
        <w:t xml:space="preserve">avodilih </w:t>
      </w:r>
      <w:r w:rsidRPr="008D3C67">
        <w:rPr>
          <w:lang w:eastAsia="en-US"/>
        </w:rPr>
        <w:t>organa upravljanja za izvajanje upravljalnih preverjanj</w:t>
      </w:r>
      <w:r w:rsidR="00BB0162">
        <w:rPr>
          <w:lang w:eastAsia="en-US"/>
        </w:rPr>
        <w:t xml:space="preserve"> </w:t>
      </w:r>
      <w:r w:rsidR="00BB0162" w:rsidRPr="00BB0162">
        <w:rPr>
          <w:lang w:eastAsia="en-US"/>
        </w:rPr>
        <w:t>https://evropskasredstva.si/evropska-kohezijska-politika/navodila-in-smernice/</w:t>
      </w:r>
      <w:r w:rsidRPr="008D3C67">
        <w:rPr>
          <w:lang w:eastAsia="en-US"/>
        </w:rPr>
        <w:t>.</w:t>
      </w:r>
    </w:p>
    <w:p w14:paraId="14B47E37" w14:textId="77777777" w:rsidR="0028702E" w:rsidRPr="008D3C67" w:rsidRDefault="0028702E" w:rsidP="00644867">
      <w:pPr>
        <w:rPr>
          <w:lang w:eastAsia="en-US"/>
        </w:rPr>
      </w:pPr>
    </w:p>
    <w:p w14:paraId="560E9D93" w14:textId="6CFFB999" w:rsidR="003E5F66" w:rsidRPr="008D3C67" w:rsidRDefault="009F4BA7" w:rsidP="00644867">
      <w:r w:rsidRPr="008D3C67">
        <w:t>V primeru neizpolnitve obveznosti v postavljenem roku, ki je bistvena sestavina te pogodbe, se ta pogodba šteje za razvezano, izvajalec</w:t>
      </w:r>
      <w:r w:rsidR="00B9665C">
        <w:t xml:space="preserve"> programa</w:t>
      </w:r>
      <w:r w:rsidRPr="008D3C67">
        <w:t xml:space="preserve"> pa mora vrniti </w:t>
      </w:r>
      <w:r w:rsidR="0091505A">
        <w:t xml:space="preserve">vsa </w:t>
      </w:r>
      <w:r w:rsidRPr="008D3C67">
        <w:t>prejeta sredstva po tej pogodbi, povečana za zakonske zamudne obresti</w:t>
      </w:r>
      <w:r w:rsidR="004F2DB1" w:rsidRPr="008D3C67">
        <w:t xml:space="preserve">, ki tečejo od dneva </w:t>
      </w:r>
      <w:r w:rsidRPr="008D3C67">
        <w:t xml:space="preserve">nakazila na </w:t>
      </w:r>
      <w:r w:rsidR="004F2DB1" w:rsidRPr="008D3C67">
        <w:t xml:space="preserve">transakcijski račun </w:t>
      </w:r>
      <w:r w:rsidR="00B72EAB" w:rsidRPr="008D3C67">
        <w:t>izvajalca</w:t>
      </w:r>
      <w:r w:rsidRPr="008D3C67">
        <w:t xml:space="preserve"> </w:t>
      </w:r>
      <w:r w:rsidR="00D50799">
        <w:rPr>
          <w:lang w:eastAsia="en-US"/>
        </w:rPr>
        <w:t>programa</w:t>
      </w:r>
      <w:r w:rsidR="00D50799" w:rsidRPr="008D3C67">
        <w:t xml:space="preserve"> </w:t>
      </w:r>
      <w:r w:rsidRPr="008D3C67">
        <w:t xml:space="preserve">do dneva </w:t>
      </w:r>
      <w:r w:rsidR="004F2DB1" w:rsidRPr="008D3C67">
        <w:t>vračila v proračun</w:t>
      </w:r>
      <w:r w:rsidRPr="008D3C67">
        <w:t xml:space="preserve"> R</w:t>
      </w:r>
      <w:r w:rsidR="004F2DB1" w:rsidRPr="008D3C67">
        <w:t>epublike Slovenije</w:t>
      </w:r>
      <w:r w:rsidRPr="008D3C67">
        <w:t xml:space="preserve">. </w:t>
      </w:r>
    </w:p>
    <w:p w14:paraId="0C4BAD77" w14:textId="77777777" w:rsidR="003E5F66" w:rsidRPr="008D3C67" w:rsidRDefault="003E5F66" w:rsidP="00644867"/>
    <w:p w14:paraId="6A5055B5" w14:textId="28692B1A" w:rsidR="009F4BA7" w:rsidRPr="008D3C67" w:rsidRDefault="003E5F66" w:rsidP="00644867">
      <w:r w:rsidRPr="008D3C67">
        <w:t xml:space="preserve">Ne glede na navedeno </w:t>
      </w:r>
      <w:r w:rsidR="00F71B99">
        <w:t xml:space="preserve">v prejšnjem odstavku pa </w:t>
      </w:r>
      <w:r w:rsidR="009F4BA7" w:rsidRPr="008D3C67">
        <w:t xml:space="preserve">lahko </w:t>
      </w:r>
      <w:r w:rsidR="005F135D" w:rsidRPr="008D3C67">
        <w:t>OKS-ZŠZ</w:t>
      </w:r>
      <w:r w:rsidR="009F4BA7" w:rsidRPr="008D3C67">
        <w:t xml:space="preserve"> to pogodbo ohrani v veljavi, če po preteku roka pisno izjavi izvajalcu</w:t>
      </w:r>
      <w:r w:rsidR="00D50799">
        <w:t xml:space="preserve"> </w:t>
      </w:r>
      <w:r w:rsidR="00D50799">
        <w:rPr>
          <w:lang w:eastAsia="en-US"/>
        </w:rPr>
        <w:t>programa</w:t>
      </w:r>
      <w:r w:rsidR="009F4BA7" w:rsidRPr="008D3C67">
        <w:t>, da pogodbo ohranja v veljavi in da zahteva njeno izpolnitev.</w:t>
      </w:r>
    </w:p>
    <w:p w14:paraId="39CF7B74" w14:textId="77777777" w:rsidR="00DB0E04" w:rsidRPr="008D3C67" w:rsidRDefault="00DB0E04" w:rsidP="00644867">
      <w:pPr>
        <w:rPr>
          <w:lang w:eastAsia="en-US"/>
        </w:rPr>
      </w:pPr>
    </w:p>
    <w:p w14:paraId="1EF656E7" w14:textId="77777777" w:rsidR="009F4BA7" w:rsidRPr="008D3C67" w:rsidRDefault="009F4BA7" w:rsidP="00644867">
      <w:pPr>
        <w:pStyle w:val="Odstavekseznama"/>
        <w:numPr>
          <w:ilvl w:val="0"/>
          <w:numId w:val="3"/>
        </w:numPr>
        <w:spacing w:line="240" w:lineRule="auto"/>
      </w:pPr>
      <w:r w:rsidRPr="008D3C67">
        <w:t>člen</w:t>
      </w:r>
    </w:p>
    <w:p w14:paraId="6B70AE43" w14:textId="77777777" w:rsidR="009F4BA7" w:rsidRPr="008D3C67" w:rsidRDefault="009F4BA7" w:rsidP="00644867">
      <w:pPr>
        <w:jc w:val="center"/>
      </w:pPr>
      <w:r w:rsidRPr="008D3C67">
        <w:t>(nadzor nad porabo sredstev)</w:t>
      </w:r>
    </w:p>
    <w:p w14:paraId="5CDA3214" w14:textId="77777777" w:rsidR="009F4BA7" w:rsidRPr="008D3C67" w:rsidRDefault="009F4BA7" w:rsidP="00644867"/>
    <w:p w14:paraId="39C01F47" w14:textId="2AA7CE67" w:rsidR="009F4BA7" w:rsidRPr="008D3C67" w:rsidRDefault="1252C42B" w:rsidP="00644867">
      <w:r w:rsidRPr="008D3C67">
        <w:t>Izvajalec</w:t>
      </w:r>
      <w:r w:rsidR="00D73F9F" w:rsidRPr="008D3C67">
        <w:t xml:space="preserve"> programa</w:t>
      </w:r>
      <w:r w:rsidRPr="008D3C67">
        <w:t xml:space="preserve"> se zavezuje, da bo</w:t>
      </w:r>
      <w:r w:rsidR="004E619E" w:rsidRPr="008D3C67">
        <w:t xml:space="preserve"> za potrebe</w:t>
      </w:r>
      <w:r w:rsidRPr="008D3C67">
        <w:t xml:space="preserve"> nadzor</w:t>
      </w:r>
      <w:r w:rsidR="004E619E" w:rsidRPr="008D3C67">
        <w:t>a</w:t>
      </w:r>
      <w:r w:rsidRPr="008D3C67">
        <w:t xml:space="preserve"> nad porabo sredstev</w:t>
      </w:r>
      <w:r w:rsidR="00DB72E9">
        <w:t xml:space="preserve"> po tej pogodbi</w:t>
      </w:r>
      <w:r w:rsidRPr="008D3C67">
        <w:t>, ki ga izvajajo</w:t>
      </w:r>
      <w:r w:rsidR="00141DEF">
        <w:t xml:space="preserve"> ministrstvo</w:t>
      </w:r>
      <w:r w:rsidR="002E7E2F">
        <w:t xml:space="preserve">, </w:t>
      </w:r>
      <w:r w:rsidRPr="008D3C67">
        <w:t xml:space="preserve">organ upravljanja, organ za </w:t>
      </w:r>
      <w:proofErr w:type="spellStart"/>
      <w:r w:rsidR="004E619E" w:rsidRPr="008D3C67">
        <w:t>računovodenje</w:t>
      </w:r>
      <w:proofErr w:type="spellEnd"/>
      <w:r w:rsidRPr="008D3C67">
        <w:t>, revizijsk</w:t>
      </w:r>
      <w:r w:rsidR="004F3E7D">
        <w:t>i</w:t>
      </w:r>
      <w:r w:rsidRPr="008D3C67">
        <w:t xml:space="preserve"> organ, Računsko sodišče RS, Evropska komisija, Evropsko računsko sodišče, Komisija za preprečevanje korupcije in drugi nadzorni organi, vključeni v izvajanje, upravljanje, nadzor ali revizijo operacije </w:t>
      </w:r>
      <w:r w:rsidR="00DB72E9" w:rsidRPr="00DB72E9">
        <w:t xml:space="preserve">»Zmigaj se do vadbe« </w:t>
      </w:r>
      <w:r w:rsidRPr="008D3C67">
        <w:t xml:space="preserve">in posledično </w:t>
      </w:r>
      <w:r w:rsidR="3D054F2A" w:rsidRPr="008D3C67">
        <w:t>Programa evropske kohezijske politike v obdobju 2021-2027 v Sloveniji</w:t>
      </w:r>
      <w:r w:rsidRPr="008D3C67">
        <w:t xml:space="preserve">, ter njihovi pooblaščenci (v nadaljnjem besedilu: nadzorni organi) ves čas veljavnosti </w:t>
      </w:r>
      <w:r w:rsidR="00DB72E9">
        <w:t xml:space="preserve">te </w:t>
      </w:r>
      <w:r w:rsidRPr="008D3C67">
        <w:t xml:space="preserve">pogodbe, ob smiselnem upoštevanju </w:t>
      </w:r>
      <w:r w:rsidR="004E619E" w:rsidRPr="008D3C67">
        <w:t>82</w:t>
      </w:r>
      <w:r w:rsidRPr="008D3C67">
        <w:t xml:space="preserve">. člena Uredbe </w:t>
      </w:r>
      <w:r w:rsidR="004E619E" w:rsidRPr="008D3C67">
        <w:t>2021</w:t>
      </w:r>
      <w:r w:rsidRPr="008D3C67">
        <w:t>/</w:t>
      </w:r>
      <w:r w:rsidR="004E619E" w:rsidRPr="008D3C67">
        <w:t>1060</w:t>
      </w:r>
      <w:r w:rsidRPr="008D3C67">
        <w:t>/EU</w:t>
      </w:r>
      <w:r w:rsidR="004E619E" w:rsidRPr="008D3C67">
        <w:t xml:space="preserve"> oziroma predpisa, ki bi jo nadomestil,</w:t>
      </w:r>
      <w:r w:rsidRPr="008D3C67">
        <w:t xml:space="preserve"> omogočil spremljanje, preverjanje in nadzor nad izvajanjem pro</w:t>
      </w:r>
      <w:r w:rsidR="1B4DD2E9" w:rsidRPr="008D3C67">
        <w:t>grama</w:t>
      </w:r>
      <w:r w:rsidR="00DB72E9" w:rsidRPr="00DB72E9">
        <w:t xml:space="preserve"> športno-rekreativne vadbe</w:t>
      </w:r>
      <w:r w:rsidRPr="008D3C67">
        <w:t>, katerega financiranje je predmet te pogodbe.</w:t>
      </w:r>
    </w:p>
    <w:p w14:paraId="1A7CC3DB" w14:textId="77777777" w:rsidR="009F4BA7" w:rsidRPr="008D3C67" w:rsidRDefault="009F4BA7" w:rsidP="00644867"/>
    <w:p w14:paraId="16E8C330" w14:textId="03471E0A" w:rsidR="00342A69" w:rsidRDefault="009F4BA7" w:rsidP="00644867">
      <w:r w:rsidRPr="008D3C67">
        <w:t xml:space="preserve">Nadzor se izvaja z revizijskimi pregledi na podlagi </w:t>
      </w:r>
      <w:r w:rsidR="004E619E" w:rsidRPr="008D3C67">
        <w:t>7</w:t>
      </w:r>
      <w:r w:rsidRPr="008D3C67">
        <w:t xml:space="preserve">7. člena Uredbe </w:t>
      </w:r>
      <w:r w:rsidR="004E619E" w:rsidRPr="008D3C67">
        <w:t>2021</w:t>
      </w:r>
      <w:r w:rsidRPr="008D3C67">
        <w:t>/</w:t>
      </w:r>
      <w:r w:rsidR="004E619E" w:rsidRPr="008D3C67">
        <w:t>1060</w:t>
      </w:r>
      <w:r w:rsidRPr="008D3C67">
        <w:t>/EU oziroma predpisa, ki jo bo nadomestil, in interni</w:t>
      </w:r>
      <w:r w:rsidR="000C3C6E" w:rsidRPr="008D3C67">
        <w:t>mi</w:t>
      </w:r>
      <w:r w:rsidRPr="008D3C67">
        <w:t xml:space="preserve"> pravil</w:t>
      </w:r>
      <w:r w:rsidR="000C3C6E" w:rsidRPr="008D3C67">
        <w:t>i</w:t>
      </w:r>
      <w:r w:rsidRPr="008D3C67">
        <w:t xml:space="preserve"> </w:t>
      </w:r>
      <w:r w:rsidR="0017411D">
        <w:t>nadzornih</w:t>
      </w:r>
      <w:r w:rsidRPr="008D3C67">
        <w:t xml:space="preserve"> organov. </w:t>
      </w:r>
    </w:p>
    <w:p w14:paraId="3A1BCD99" w14:textId="77777777" w:rsidR="00342A69" w:rsidRDefault="00342A69" w:rsidP="00644867"/>
    <w:p w14:paraId="3F7272F6" w14:textId="0B4110D1" w:rsidR="009F4BA7" w:rsidRPr="008D3C67" w:rsidRDefault="009F4BA7" w:rsidP="00644867">
      <w:r w:rsidRPr="008D3C67">
        <w:t>Preverjanje na kraju samem podrobneje urejajo vsakokratno veljavna navodila organa upravljanja za izvajanje upravljalnih preverjanj</w:t>
      </w:r>
      <w:r w:rsidR="004E619E" w:rsidRPr="008D3C67">
        <w:t xml:space="preserve"> </w:t>
      </w:r>
      <w:hyperlink r:id="rId13" w:history="1">
        <w:r w:rsidR="00900508" w:rsidRPr="00F66E68">
          <w:rPr>
            <w:rStyle w:val="Hiperpovezava"/>
          </w:rPr>
          <w:t>https://evropskasredstva.si/evropska-kohezijska-politika/navodila-in-smernice/</w:t>
        </w:r>
      </w:hyperlink>
      <w:r w:rsidR="00900508">
        <w:t xml:space="preserve"> </w:t>
      </w:r>
      <w:r w:rsidR="004E619E" w:rsidRPr="008D3C67">
        <w:t>oziroma predpis, ki jih bo nadomestil</w:t>
      </w:r>
      <w:r w:rsidRPr="008D3C67">
        <w:t>.</w:t>
      </w:r>
    </w:p>
    <w:p w14:paraId="24B12F5F" w14:textId="77777777" w:rsidR="009F4BA7" w:rsidRPr="008D3C67" w:rsidRDefault="009F4BA7" w:rsidP="00644867"/>
    <w:p w14:paraId="3C73077C" w14:textId="7BBD1B56" w:rsidR="009F4BA7" w:rsidRPr="008D3C67" w:rsidRDefault="1252C42B" w:rsidP="00644867">
      <w:r w:rsidRPr="008D3C67">
        <w:t>Izvajalec</w:t>
      </w:r>
      <w:r w:rsidR="00B23E08" w:rsidRPr="008D3C67">
        <w:t xml:space="preserve"> programa</w:t>
      </w:r>
      <w:r w:rsidRPr="008D3C67">
        <w:t xml:space="preserve"> se zavezuje, da bo nadzornim organom predložil vse dokumente, ki izkazujejo resničnost, pravilnost in skladnost </w:t>
      </w:r>
      <w:r w:rsidR="004E619E" w:rsidRPr="008D3C67">
        <w:t>programa</w:t>
      </w:r>
      <w:r w:rsidR="00DB72E9" w:rsidRPr="00DB72E9">
        <w:t xml:space="preserve"> športno-rekreativne vadbe</w:t>
      </w:r>
      <w:r w:rsidRPr="008D3C67">
        <w:t>, katere</w:t>
      </w:r>
      <w:r w:rsidR="004E619E" w:rsidRPr="008D3C67">
        <w:t>ga</w:t>
      </w:r>
      <w:r w:rsidRPr="008D3C67">
        <w:t xml:space="preserve"> financiranje je predmet te pogodbe.</w:t>
      </w:r>
    </w:p>
    <w:p w14:paraId="23F2EDD3" w14:textId="77777777" w:rsidR="009F4BA7" w:rsidRPr="008D3C67" w:rsidRDefault="009F4BA7" w:rsidP="00644867"/>
    <w:p w14:paraId="28F75476" w14:textId="4E22E930" w:rsidR="00E61F6A" w:rsidRPr="008D3C67" w:rsidRDefault="009F4BA7" w:rsidP="00644867">
      <w:r w:rsidRPr="008D3C67">
        <w:t>V primeru preverjanja na kraju samem bo izvajalec</w:t>
      </w:r>
      <w:r w:rsidR="00B23E08" w:rsidRPr="008D3C67">
        <w:t xml:space="preserve"> programa</w:t>
      </w:r>
      <w:r w:rsidRPr="008D3C67">
        <w:t xml:space="preserve"> nadzornim organom omogočil dostop v objekte </w:t>
      </w:r>
      <w:r w:rsidR="00DB72E9" w:rsidRPr="00DB72E9">
        <w:t>oz. vadben</w:t>
      </w:r>
      <w:r w:rsidR="00DB72E9">
        <w:t>e</w:t>
      </w:r>
      <w:r w:rsidR="00DB72E9" w:rsidRPr="00DB72E9">
        <w:t xml:space="preserve"> prostor</w:t>
      </w:r>
      <w:r w:rsidR="00DB72E9">
        <w:t>e</w:t>
      </w:r>
      <w:r w:rsidR="00DB72E9" w:rsidRPr="00DB72E9">
        <w:t xml:space="preserve"> </w:t>
      </w:r>
      <w:r w:rsidRPr="008D3C67">
        <w:t xml:space="preserve">in vpogled v celotno dokumentacijo </w:t>
      </w:r>
      <w:r w:rsidR="00AA362A" w:rsidRPr="008D3C67">
        <w:t xml:space="preserve">izvajanja </w:t>
      </w:r>
      <w:r w:rsidRPr="008D3C67">
        <w:t>pro</w:t>
      </w:r>
      <w:r w:rsidR="00DA7827" w:rsidRPr="008D3C67">
        <w:t>grama</w:t>
      </w:r>
      <w:r w:rsidR="00AA362A" w:rsidRPr="008D3C67">
        <w:t xml:space="preserve"> športno-rekreativne vadbe</w:t>
      </w:r>
      <w:r w:rsidRPr="008D3C67">
        <w:t>, računalniške programe in postopke v zvezi z izvajanjem pro</w:t>
      </w:r>
      <w:r w:rsidR="00DA7827" w:rsidRPr="008D3C67">
        <w:t>grama</w:t>
      </w:r>
      <w:r w:rsidRPr="008D3C67">
        <w:t xml:space="preserve">. </w:t>
      </w:r>
      <w:r w:rsidR="00B72EAB" w:rsidRPr="008D3C67">
        <w:t>Izvajalec</w:t>
      </w:r>
      <w:r w:rsidRPr="008D3C67">
        <w:t xml:space="preserve"> </w:t>
      </w:r>
      <w:r w:rsidR="00B9665C">
        <w:t xml:space="preserve">programa </w:t>
      </w:r>
      <w:r w:rsidRPr="008D3C67">
        <w:t xml:space="preserve">se obvezuje, da bo </w:t>
      </w:r>
      <w:r w:rsidR="002B4421" w:rsidRPr="002B4421">
        <w:t xml:space="preserve">z vso potrebno skrbnostjo </w:t>
      </w:r>
      <w:r w:rsidRPr="008D3C67">
        <w:t>sodeloval pri izvedbi teh preverjanj ter se nanje ustrezno pripravil. Nadzorni organi bodo izvajalcu</w:t>
      </w:r>
      <w:r w:rsidR="00D50799">
        <w:t xml:space="preserve"> </w:t>
      </w:r>
      <w:r w:rsidR="00D50799">
        <w:rPr>
          <w:lang w:eastAsia="en-US"/>
        </w:rPr>
        <w:t>programa</w:t>
      </w:r>
      <w:r w:rsidRPr="008D3C67">
        <w:t xml:space="preserve"> praviloma predhodno naznanili izvedbo preverjanja na kraju samem, za nadzor pa lahko pooblastijo tudi zunanjega izvajalca. </w:t>
      </w:r>
      <w:r w:rsidR="00340332">
        <w:t xml:space="preserve">Nadzor se lahko </w:t>
      </w:r>
      <w:r w:rsidRPr="008D3C67">
        <w:t>opravi tudi nenajavljeno</w:t>
      </w:r>
      <w:r w:rsidR="00340332">
        <w:t>, kot</w:t>
      </w:r>
      <w:r w:rsidRPr="008D3C67">
        <w:t xml:space="preserve"> preverjanje na kraju samem.</w:t>
      </w:r>
    </w:p>
    <w:p w14:paraId="56538C44" w14:textId="31D90C8D" w:rsidR="003E56E3" w:rsidRPr="008D3C67" w:rsidRDefault="00E61F6A" w:rsidP="00644867">
      <w:pPr>
        <w:pStyle w:val="paragraph"/>
      </w:pPr>
      <w:r w:rsidRPr="008D3C67">
        <w:t xml:space="preserve">Izvajalec </w:t>
      </w:r>
      <w:r w:rsidR="00B9665C">
        <w:t>programa je</w:t>
      </w:r>
      <w:r w:rsidRPr="008D3C67">
        <w:t xml:space="preserve"> dolžan zagotavljati revizijsko sled in hrambo celotne originalne dokumentacije, vezane na </w:t>
      </w:r>
      <w:r w:rsidR="00FD4788">
        <w:t>izvedbo programa</w:t>
      </w:r>
      <w:r w:rsidR="00582AA3" w:rsidRPr="00582AA3">
        <w:t xml:space="preserve"> športno-rekreativne vadbe</w:t>
      </w:r>
      <w:r w:rsidRPr="008D3C67">
        <w:t>, kot dokazila za potrebe nadzora in spremljanja ter zagotavljati dostop do navedene dokumentacije</w:t>
      </w:r>
      <w:r w:rsidR="00BA1147">
        <w:t xml:space="preserve"> še 10 let po poteku izvedbe programa športno-rekreativne vadbe. </w:t>
      </w:r>
      <w:r w:rsidRPr="008D3C67">
        <w:t xml:space="preserve">Navedeno časovno obdobje se prekine v primeru sodnih postopkov ali na zahtevo Evropske komisije oziroma drugih nadzornih organov. O morebitni spremembi obdobja za hrambo dokumentacije bo </w:t>
      </w:r>
      <w:r w:rsidR="001A0F88" w:rsidRPr="008D3C67">
        <w:t>izvajalec</w:t>
      </w:r>
      <w:r w:rsidR="00F257E3" w:rsidRPr="008D3C67">
        <w:t xml:space="preserve"> programa</w:t>
      </w:r>
      <w:r w:rsidRPr="008D3C67">
        <w:t xml:space="preserve"> pisno obveščen s strani </w:t>
      </w:r>
      <w:r w:rsidR="001A0F88" w:rsidRPr="008D3C67">
        <w:t>OKS-ZŠZ</w:t>
      </w:r>
      <w:r w:rsidRPr="008D3C67">
        <w:t>.</w:t>
      </w:r>
    </w:p>
    <w:p w14:paraId="64400463" w14:textId="7C0C38A9" w:rsidR="009F4BA7" w:rsidRPr="008D3C67" w:rsidRDefault="1252C42B" w:rsidP="00644867">
      <w:pPr>
        <w:rPr>
          <w:lang w:eastAsia="en-US"/>
        </w:rPr>
      </w:pPr>
      <w:r w:rsidRPr="008D3C67">
        <w:t>Nadzorni organi lahko tekom izvajanja pro</w:t>
      </w:r>
      <w:r w:rsidR="004E619E" w:rsidRPr="008D3C67">
        <w:t>gram</w:t>
      </w:r>
      <w:r w:rsidRPr="008D3C67">
        <w:t xml:space="preserve">a </w:t>
      </w:r>
      <w:r w:rsidR="00582AA3" w:rsidRPr="00582AA3">
        <w:t xml:space="preserve">športno-rekreativne vadbe </w:t>
      </w:r>
      <w:r w:rsidRPr="008D3C67">
        <w:t xml:space="preserve">in tudi po izpolnitvi pogodbenih obveznosti oziroma po poteku </w:t>
      </w:r>
      <w:r w:rsidR="00582AA3">
        <w:t xml:space="preserve">veljavnosti </w:t>
      </w:r>
      <w:r w:rsidR="00292569">
        <w:t xml:space="preserve">te </w:t>
      </w:r>
      <w:r w:rsidRPr="008D3C67">
        <w:t xml:space="preserve">pogodbe preverjajo upravičenost porabe sredstev po tej pogodbi. </w:t>
      </w:r>
      <w:r w:rsidR="00D93EBB" w:rsidRPr="008D3C67">
        <w:t>Če</w:t>
      </w:r>
      <w:r w:rsidRPr="008D3C67">
        <w:t xml:space="preserve"> </w:t>
      </w:r>
      <w:r w:rsidR="00C248CD">
        <w:t xml:space="preserve">bi </w:t>
      </w:r>
      <w:r w:rsidRPr="008D3C67">
        <w:t>se pri kateremkoli nadzoru nad porabo sredstev pro</w:t>
      </w:r>
      <w:r w:rsidR="27876E55" w:rsidRPr="008D3C67">
        <w:t>grama</w:t>
      </w:r>
      <w:r w:rsidRPr="008D3C67">
        <w:t xml:space="preserve"> </w:t>
      </w:r>
      <w:r w:rsidR="00292569" w:rsidRPr="00292569">
        <w:t xml:space="preserve">športno-rekreativne vadbe </w:t>
      </w:r>
      <w:r w:rsidRPr="008D3C67">
        <w:t xml:space="preserve">tekom izvajanja </w:t>
      </w:r>
      <w:r w:rsidR="00C248CD" w:rsidRPr="00C248CD">
        <w:t xml:space="preserve">programa športno-rekreativne vadbe </w:t>
      </w:r>
      <w:r w:rsidRPr="008D3C67">
        <w:t>ali po nje</w:t>
      </w:r>
      <w:r w:rsidR="27876E55" w:rsidRPr="008D3C67">
        <w:t xml:space="preserve">govem </w:t>
      </w:r>
      <w:r w:rsidRPr="008D3C67">
        <w:t xml:space="preserve">zaključku izkazalo, da </w:t>
      </w:r>
      <w:r w:rsidR="008A3CCD" w:rsidRPr="008D3C67">
        <w:t>izvajanje</w:t>
      </w:r>
      <w:r w:rsidRPr="008D3C67">
        <w:t xml:space="preserve"> ni</w:t>
      </w:r>
      <w:r w:rsidR="00C248CD">
        <w:t xml:space="preserve"> (bilo)</w:t>
      </w:r>
      <w:r w:rsidRPr="008D3C67">
        <w:t xml:space="preserve"> v skladu </w:t>
      </w:r>
      <w:r w:rsidR="00D93EBB" w:rsidRPr="008D3C67">
        <w:t>z odločitvijo organa upravljanja o podpori in</w:t>
      </w:r>
      <w:r w:rsidR="00C248CD">
        <w:t>/ali</w:t>
      </w:r>
      <w:r w:rsidRPr="008D3C67">
        <w:t xml:space="preserve"> </w:t>
      </w:r>
      <w:r w:rsidR="00468733" w:rsidRPr="008D3C67">
        <w:t>to pogodbo</w:t>
      </w:r>
      <w:r w:rsidRPr="008D3C67">
        <w:t xml:space="preserve">, lahko </w:t>
      </w:r>
      <w:r w:rsidR="005F135D" w:rsidRPr="008D3C67">
        <w:t>OKS-ZŠZ</w:t>
      </w:r>
      <w:r w:rsidRPr="008D3C67">
        <w:t xml:space="preserve"> od izvajalca </w:t>
      </w:r>
      <w:r w:rsidR="00807A80">
        <w:rPr>
          <w:lang w:eastAsia="en-US"/>
        </w:rPr>
        <w:t>programa</w:t>
      </w:r>
      <w:r w:rsidR="00807A80" w:rsidRPr="008D3C67">
        <w:t xml:space="preserve"> </w:t>
      </w:r>
      <w:r w:rsidRPr="008D3C67">
        <w:t>zahteva vrnitev vseh prejetih sredstev</w:t>
      </w:r>
      <w:r w:rsidR="00C248CD">
        <w:t xml:space="preserve"> po tej pogodbi</w:t>
      </w:r>
      <w:r w:rsidRPr="008D3C67">
        <w:t xml:space="preserve">, pod pogoji določenimi v </w:t>
      </w:r>
      <w:r w:rsidR="3E7E7723" w:rsidRPr="008D3C67">
        <w:t>9</w:t>
      </w:r>
      <w:r w:rsidRPr="008D3C67">
        <w:t>. členu te pogodbe.</w:t>
      </w:r>
    </w:p>
    <w:p w14:paraId="06F533B1" w14:textId="77777777" w:rsidR="009F4BA7" w:rsidRPr="008D3C67" w:rsidRDefault="009F4BA7" w:rsidP="00644867">
      <w:pPr>
        <w:rPr>
          <w:lang w:eastAsia="en-US"/>
        </w:rPr>
      </w:pPr>
    </w:p>
    <w:p w14:paraId="28A0163A" w14:textId="4BA208B5" w:rsidR="00D93EBB" w:rsidRPr="008D3C67" w:rsidRDefault="009F4BA7" w:rsidP="00644867">
      <w:pPr>
        <w:rPr>
          <w:lang w:eastAsia="en-US"/>
        </w:rPr>
      </w:pPr>
      <w:r w:rsidRPr="008D3C67">
        <w:rPr>
          <w:lang w:eastAsia="en-US"/>
        </w:rPr>
        <w:lastRenderedPageBreak/>
        <w:t xml:space="preserve">Katerikoli nadzorni organ lahko </w:t>
      </w:r>
      <w:r w:rsidR="00D93EBB" w:rsidRPr="008D3C67">
        <w:rPr>
          <w:lang w:eastAsia="en-US"/>
        </w:rPr>
        <w:t xml:space="preserve">kadarkoli do roka, določenega v </w:t>
      </w:r>
      <w:r w:rsidR="00401E7D">
        <w:rPr>
          <w:lang w:eastAsia="en-US"/>
        </w:rPr>
        <w:t>šestem</w:t>
      </w:r>
      <w:r w:rsidR="00633CC9">
        <w:rPr>
          <w:lang w:eastAsia="en-US"/>
        </w:rPr>
        <w:t xml:space="preserve"> odstavku tega člena</w:t>
      </w:r>
      <w:r w:rsidR="00D93EBB" w:rsidRPr="008D3C67">
        <w:rPr>
          <w:lang w:eastAsia="en-US"/>
        </w:rPr>
        <w:t xml:space="preserve">, </w:t>
      </w:r>
      <w:r w:rsidRPr="008D3C67">
        <w:rPr>
          <w:lang w:eastAsia="en-US"/>
        </w:rPr>
        <w:t xml:space="preserve">ugotovi </w:t>
      </w:r>
      <w:r w:rsidR="00D93EBB" w:rsidRPr="008D3C67">
        <w:rPr>
          <w:lang w:eastAsia="en-US"/>
        </w:rPr>
        <w:t>kršitev pogodbenih obveznosti</w:t>
      </w:r>
      <w:r w:rsidR="00D93EBB" w:rsidRPr="00BC24F3">
        <w:rPr>
          <w:lang w:eastAsia="en-US"/>
        </w:rPr>
        <w:t>, vključno z nepravilnostmi iz četrtega odstavka 9. člena te pogodbe</w:t>
      </w:r>
      <w:r w:rsidR="00D93EBB" w:rsidRPr="008D3C67">
        <w:rPr>
          <w:lang w:eastAsia="en-US"/>
        </w:rPr>
        <w:t>, kar pomeni, da posamezni nadzorni organ lahko ponovno preverja upravičenost stroškov na programu</w:t>
      </w:r>
      <w:r w:rsidR="00C248CD" w:rsidRPr="00C248CD">
        <w:t xml:space="preserve"> </w:t>
      </w:r>
      <w:r w:rsidR="00C248CD" w:rsidRPr="00C248CD">
        <w:rPr>
          <w:lang w:eastAsia="en-US"/>
        </w:rPr>
        <w:t>športno-rekreativne vadbe</w:t>
      </w:r>
      <w:r w:rsidR="00D93EBB" w:rsidRPr="008D3C67">
        <w:rPr>
          <w:lang w:eastAsia="en-US"/>
        </w:rPr>
        <w:t>, ne glede na to, da so bili isti stroški predmet predhodnih preverjanj, pri čemer se lahko za stroške, ki so bili predhodno potrjeni kot upravičeni, naknadno ugotovi njihova neupravičenost. Ugotovitve iz predhodno izvedenih preverjanj in s tem povezanih odobrenih izplačil izvajalcu</w:t>
      </w:r>
      <w:r w:rsidR="003F093D" w:rsidRPr="008D3C67">
        <w:rPr>
          <w:lang w:eastAsia="en-US"/>
        </w:rPr>
        <w:t xml:space="preserve"> programa</w:t>
      </w:r>
      <w:r w:rsidR="00D93EBB" w:rsidRPr="008D3C67">
        <w:rPr>
          <w:lang w:eastAsia="en-US"/>
        </w:rPr>
        <w:t xml:space="preserve"> ne vplivajo na kasnejše upravičenje </w:t>
      </w:r>
      <w:r w:rsidR="005F135D" w:rsidRPr="008D3C67">
        <w:rPr>
          <w:lang w:eastAsia="en-US"/>
        </w:rPr>
        <w:t>OKS-ZŠZ</w:t>
      </w:r>
      <w:r w:rsidR="00D93EBB" w:rsidRPr="008D3C67">
        <w:rPr>
          <w:lang w:eastAsia="en-US"/>
        </w:rPr>
        <w:t xml:space="preserve"> zahtevati vračilo neupravičeno izplačanih sredstev, ki jih kasneje ugotovijo nadzorni organi v sistemu evropske kohezijske politike, izvajalec </w:t>
      </w:r>
      <w:r w:rsidR="00FB774A" w:rsidRPr="008D3C67">
        <w:rPr>
          <w:lang w:eastAsia="en-US"/>
        </w:rPr>
        <w:t xml:space="preserve">programa </w:t>
      </w:r>
      <w:r w:rsidR="00D93EBB" w:rsidRPr="008D3C67">
        <w:rPr>
          <w:lang w:eastAsia="en-US"/>
        </w:rPr>
        <w:t xml:space="preserve">pa je v tem primeru dolžan vrniti neupravičeno izplačana sredstva skupaj z zakonskimi zamudnimi obrestmi pod pogoji, določenimi </w:t>
      </w:r>
      <w:r w:rsidR="00D93EBB" w:rsidRPr="00BC24F3">
        <w:rPr>
          <w:lang w:eastAsia="en-US"/>
        </w:rPr>
        <w:t>v 9. členu te pogodbe.</w:t>
      </w:r>
    </w:p>
    <w:p w14:paraId="56BE706F" w14:textId="77777777" w:rsidR="009F4BA7" w:rsidRPr="008D3C67" w:rsidRDefault="009F4BA7" w:rsidP="00644867">
      <w:pPr>
        <w:rPr>
          <w:lang w:eastAsia="en-US"/>
        </w:rPr>
      </w:pPr>
    </w:p>
    <w:p w14:paraId="62EC499C" w14:textId="7BE6963D" w:rsidR="009F4BA7" w:rsidRPr="008D3C67" w:rsidRDefault="1252C42B" w:rsidP="00644867">
      <w:r w:rsidRPr="008D3C67">
        <w:t>V primeru, da nadzorni organi odkrijejo, da posamezna dokazila manjkajo ali so neustrezna (kar pomeni prekinitev revizijske sledi), se financiranje pro</w:t>
      </w:r>
      <w:r w:rsidR="436BE58E" w:rsidRPr="008D3C67">
        <w:t>grama</w:t>
      </w:r>
      <w:r w:rsidRPr="008D3C67">
        <w:t xml:space="preserve"> </w:t>
      </w:r>
      <w:r w:rsidR="00AF7813" w:rsidRPr="00AF7813">
        <w:t xml:space="preserve">športno-rekreativne vadbe </w:t>
      </w:r>
      <w:r w:rsidRPr="008D3C67">
        <w:t xml:space="preserve">lahko zaustavi do ponovne vzpostavitve revizijske sledi. Če izvajalec </w:t>
      </w:r>
      <w:r w:rsidR="00A2643E">
        <w:t xml:space="preserve">programa </w:t>
      </w:r>
      <w:r w:rsidR="00AF7813" w:rsidRPr="00AF7813">
        <w:t xml:space="preserve">športno-rekreativne vadbe </w:t>
      </w:r>
      <w:r w:rsidRPr="008D3C67">
        <w:t xml:space="preserve">revizijske sledi v postavljenem roku ponovno ne vzpostavi ali pa zaradi narave </w:t>
      </w:r>
      <w:r w:rsidR="00A02005" w:rsidRPr="008D3C67">
        <w:t xml:space="preserve">kršitve oziroma </w:t>
      </w:r>
      <w:r w:rsidRPr="008D3C67">
        <w:t xml:space="preserve">nepravilnosti to </w:t>
      </w:r>
      <w:r w:rsidR="00AF7813">
        <w:t xml:space="preserve">niti </w:t>
      </w:r>
      <w:r w:rsidRPr="008D3C67">
        <w:t xml:space="preserve">ni mogoče, </w:t>
      </w:r>
      <w:r w:rsidR="005F135D" w:rsidRPr="008D3C67">
        <w:t>OKS-ZŠZ</w:t>
      </w:r>
      <w:r w:rsidRPr="008D3C67">
        <w:t xml:space="preserve"> ravna </w:t>
      </w:r>
      <w:r w:rsidRPr="00BC24F3">
        <w:t xml:space="preserve">skladno </w:t>
      </w:r>
      <w:r w:rsidR="436BE58E" w:rsidRPr="00BC24F3">
        <w:t>z</w:t>
      </w:r>
      <w:r w:rsidRPr="00BC24F3">
        <w:t xml:space="preserve"> 9. členom te pogodbe</w:t>
      </w:r>
      <w:r w:rsidRPr="008D3C67">
        <w:t>.</w:t>
      </w:r>
    </w:p>
    <w:p w14:paraId="1DD0C61B" w14:textId="77777777" w:rsidR="009F4BA7" w:rsidRPr="008D3C67" w:rsidRDefault="009F4BA7" w:rsidP="00644867"/>
    <w:p w14:paraId="6D4CCAE1" w14:textId="33DA61DC" w:rsidR="009F4BA7" w:rsidRPr="008D3C67" w:rsidRDefault="009F4BA7" w:rsidP="00644867">
      <w:pPr>
        <w:rPr>
          <w:lang w:eastAsia="en-US"/>
        </w:rPr>
      </w:pPr>
      <w:r w:rsidRPr="008D3C67">
        <w:rPr>
          <w:lang w:eastAsia="en-US"/>
        </w:rPr>
        <w:t xml:space="preserve">Nadzorni organi v primeru ugotovljenih </w:t>
      </w:r>
      <w:r w:rsidR="00A02005" w:rsidRPr="008D3C67">
        <w:rPr>
          <w:lang w:eastAsia="en-US"/>
        </w:rPr>
        <w:t xml:space="preserve">kršitev pogodbenih obveznosti ali </w:t>
      </w:r>
      <w:r w:rsidR="00AF7813" w:rsidRPr="00AF7813">
        <w:rPr>
          <w:lang w:eastAsia="en-US"/>
        </w:rPr>
        <w:t xml:space="preserve">v primeru ugotovljenih </w:t>
      </w:r>
      <w:r w:rsidRPr="008D3C67">
        <w:rPr>
          <w:lang w:eastAsia="en-US"/>
        </w:rPr>
        <w:t xml:space="preserve">nepravilnosti ravnajo v skladu z </w:t>
      </w:r>
      <w:r w:rsidR="00F66687">
        <w:rPr>
          <w:lang w:eastAsia="en-US"/>
        </w:rPr>
        <w:t xml:space="preserve">vsakokrat veljavnimi </w:t>
      </w:r>
      <w:r w:rsidRPr="008D3C67">
        <w:rPr>
          <w:lang w:eastAsia="en-US"/>
        </w:rPr>
        <w:t xml:space="preserve">navodili organa upravljanja za izvajanje upravljalnih preverjanj, </w:t>
      </w:r>
      <w:r w:rsidRPr="008D3C67">
        <w:t xml:space="preserve">Smernicami o načelih, merilih in okvirnih lestvicah, ki se morajo uporabljati v zvezi s finančnimi popravki, ki jih </w:t>
      </w:r>
      <w:r w:rsidR="00134DAC" w:rsidRPr="008D3C67">
        <w:t>K</w:t>
      </w:r>
      <w:r w:rsidRPr="008D3C67">
        <w:t>omisija izvede v skladu s členoma 99 in 100 Uredbe Sveta (ES) št. 1083/2006 z dne 11. 7. 2006</w:t>
      </w:r>
      <w:r w:rsidR="00A02005" w:rsidRPr="008D3C67">
        <w:t>, Prilogo XXV Uredbe 2021/1060/EU</w:t>
      </w:r>
      <w:r w:rsidRPr="008D3C67">
        <w:t xml:space="preserve"> </w:t>
      </w:r>
      <w:r w:rsidRPr="008D3C67">
        <w:rPr>
          <w:lang w:eastAsia="en-US"/>
        </w:rPr>
        <w:t>oziroma drugimi akti, ki so podlaga za določanje finančnega popravka.</w:t>
      </w:r>
    </w:p>
    <w:p w14:paraId="228F67F7" w14:textId="50C14E87" w:rsidR="00536A80" w:rsidRPr="008D3C67" w:rsidRDefault="00536A80" w:rsidP="00644867"/>
    <w:p w14:paraId="22EE6EEE" w14:textId="094F4AEF" w:rsidR="00F01796" w:rsidRPr="008D3C67" w:rsidRDefault="00F01796" w:rsidP="00644867">
      <w:pPr>
        <w:pStyle w:val="Odstavekseznama"/>
        <w:numPr>
          <w:ilvl w:val="0"/>
          <w:numId w:val="3"/>
        </w:numPr>
        <w:spacing w:line="240" w:lineRule="auto"/>
      </w:pPr>
      <w:r w:rsidRPr="008D3C67">
        <w:t>člen</w:t>
      </w:r>
    </w:p>
    <w:p w14:paraId="75B26D7C" w14:textId="41D4932D" w:rsidR="009F4BA7" w:rsidRPr="008D3C67" w:rsidRDefault="00F01796" w:rsidP="00644867">
      <w:pPr>
        <w:jc w:val="center"/>
      </w:pPr>
      <w:r w:rsidRPr="008D3C67">
        <w:t>(dejanski lastniki izvajalca</w:t>
      </w:r>
      <w:r w:rsidR="004A49F7">
        <w:t xml:space="preserve"> </w:t>
      </w:r>
      <w:r w:rsidR="004A49F7">
        <w:rPr>
          <w:lang w:eastAsia="en-US"/>
        </w:rPr>
        <w:t>programa</w:t>
      </w:r>
      <w:r w:rsidRPr="008D3C67">
        <w:t>)</w:t>
      </w:r>
    </w:p>
    <w:p w14:paraId="0F0A0FB1" w14:textId="00F6D695" w:rsidR="00F01796" w:rsidRPr="008D3C67" w:rsidRDefault="00F01796" w:rsidP="00644867"/>
    <w:p w14:paraId="1892D0B2" w14:textId="5856D1D8" w:rsidR="00F01796" w:rsidRPr="008D3C67" w:rsidRDefault="00F01796" w:rsidP="00644867">
      <w:r w:rsidRPr="008D3C67">
        <w:t>Ministrstvo</w:t>
      </w:r>
      <w:r w:rsidR="009547A7">
        <w:t xml:space="preserve"> </w:t>
      </w:r>
      <w:r w:rsidRPr="008D3C67">
        <w:t>na podlagi 68. člena in Priloge XVII Uredbe 2021/1060/EU obdeluje osebne podatke izključno za namen revizij in nadzora ter za zagotovitev primerljivih informacij o porabi sredstev v zvezi s programom</w:t>
      </w:r>
      <w:r w:rsidR="00F66687" w:rsidRPr="00F66687">
        <w:t xml:space="preserve"> športno-rekreativne vadbe</w:t>
      </w:r>
      <w:r w:rsidRPr="008D3C67">
        <w:t xml:space="preserve">. V ta namen mora </w:t>
      </w:r>
      <w:r w:rsidR="005F135D" w:rsidRPr="008D3C67">
        <w:t>OKS-ZŠZ</w:t>
      </w:r>
      <w:r w:rsidRPr="008D3C67">
        <w:t xml:space="preserve"> pri izvajanju </w:t>
      </w:r>
      <w:r w:rsidR="00F91E05" w:rsidRPr="008D3C67">
        <w:t xml:space="preserve">operacije </w:t>
      </w:r>
      <w:r w:rsidR="00F66687" w:rsidRPr="00F66687">
        <w:t>»Zmigaj se do vadbe«</w:t>
      </w:r>
      <w:r w:rsidR="00F66687">
        <w:t xml:space="preserve"> </w:t>
      </w:r>
      <w:r w:rsidRPr="008D3C67">
        <w:t>zagotoviti podatke o dejanskih lastnikih izvajalcev</w:t>
      </w:r>
      <w:r w:rsidR="00F91E05" w:rsidRPr="008D3C67">
        <w:t xml:space="preserve"> programov</w:t>
      </w:r>
      <w:r w:rsidRPr="008D3C67">
        <w:t>, kot so opredeljeni v točki 6 člena 3 Direktive 2015/849/EU, in sicer imena in priimke, datume rojstva in identifikacijske številke za DDV ali davčne identifikacijske številke.</w:t>
      </w:r>
    </w:p>
    <w:p w14:paraId="3601079A" w14:textId="608D68BF" w:rsidR="00F01796" w:rsidRPr="008D3C67" w:rsidRDefault="00F01796" w:rsidP="00644867"/>
    <w:p w14:paraId="2BF8645E" w14:textId="2D5F8600" w:rsidR="00F01796" w:rsidRPr="008D3C67" w:rsidRDefault="00F01796" w:rsidP="00644867">
      <w:r w:rsidRPr="008D3C67">
        <w:t>Izvajalec</w:t>
      </w:r>
      <w:r w:rsidR="00E61237" w:rsidRPr="008D3C67">
        <w:t xml:space="preserve"> programa</w:t>
      </w:r>
      <w:r w:rsidRPr="008D3C67">
        <w:t>, ki je skladno z zakonom, ki ureja preprečevanje pranja denarja in financiranja terorizma, zavezan</w:t>
      </w:r>
      <w:r w:rsidR="004B36B4" w:rsidRPr="008D3C67">
        <w:t xml:space="preserve"> k vpisu podatkov v Register dejanskih lastnikov (v nadaljevanju: Register), ki ga vodi Agencija Republike Slovenije za javnopravne evidence in storitve (AJPES), s podpisom te pogodbe zagotavlja, da so v Registru vpisani podatki o njegovih dejanskih lastnikih. Izvajalec</w:t>
      </w:r>
      <w:r w:rsidR="00A2643E">
        <w:t xml:space="preserve"> programa</w:t>
      </w:r>
      <w:r w:rsidR="004B36B4" w:rsidRPr="008D3C67">
        <w:t xml:space="preserve">, ki skladno z zakonom, ki ureja preprečevanje pranja denarja in financiranja terorizma, ni zavezan k vpisu podatkov v Register, se zavezuje, da bo na poziv </w:t>
      </w:r>
      <w:r w:rsidR="005F135D" w:rsidRPr="008D3C67">
        <w:t>OKS-ZŠZ</w:t>
      </w:r>
      <w:r w:rsidR="004B36B4" w:rsidRPr="008D3C67">
        <w:t xml:space="preserve"> in v roku, postavljenem v pozivu, </w:t>
      </w:r>
      <w:r w:rsidR="005F135D" w:rsidRPr="008D3C67">
        <w:t>OKS-ZŠZ</w:t>
      </w:r>
      <w:r w:rsidR="004B36B4" w:rsidRPr="008D3C67">
        <w:t xml:space="preserve"> posredoval točne, popolne in posodobljene podatke o</w:t>
      </w:r>
      <w:r w:rsidR="00BB6133" w:rsidRPr="008D3C67">
        <w:t xml:space="preserve"> njegovih</w:t>
      </w:r>
      <w:r w:rsidR="004B36B4" w:rsidRPr="008D3C67">
        <w:t xml:space="preserve"> dejanskih lastnikih.</w:t>
      </w:r>
    </w:p>
    <w:p w14:paraId="648DE46A" w14:textId="3280A208" w:rsidR="004B36B4" w:rsidRPr="008D3C67" w:rsidRDefault="004B36B4" w:rsidP="00644867"/>
    <w:p w14:paraId="0BD4D97D" w14:textId="28F3F1CF" w:rsidR="004B36B4" w:rsidRPr="008D3C67" w:rsidRDefault="004B36B4" w:rsidP="00644867">
      <w:r w:rsidRPr="008D3C67">
        <w:t>Če izvajalec</w:t>
      </w:r>
      <w:r w:rsidR="00A2643E">
        <w:t xml:space="preserve"> programa</w:t>
      </w:r>
      <w:r w:rsidRPr="008D3C67">
        <w:t xml:space="preserve"> ne ravna v skladu z obveznostmi po tem členu, lahko </w:t>
      </w:r>
      <w:r w:rsidR="005F135D" w:rsidRPr="008D3C67">
        <w:t>OKS-ZŠZ</w:t>
      </w:r>
      <w:r w:rsidRPr="008D3C67">
        <w:t xml:space="preserve"> odstopi od te pogodbe in zahteva vrnitev izplačanih sredstev, izvajalec </w:t>
      </w:r>
      <w:r w:rsidR="00A2643E">
        <w:t xml:space="preserve">programa </w:t>
      </w:r>
      <w:r w:rsidRPr="008D3C67">
        <w:t>pa mora vrniti po tej pogodbi prejeta sredstva, povečana za zakonske zamudne obresti, ki tečejo od dneva nakazila na transakcijski račun izvajalca</w:t>
      </w:r>
      <w:r w:rsidR="004A49F7">
        <w:t xml:space="preserve"> </w:t>
      </w:r>
      <w:r w:rsidR="004A49F7">
        <w:rPr>
          <w:lang w:eastAsia="en-US"/>
        </w:rPr>
        <w:t>programa</w:t>
      </w:r>
      <w:r w:rsidRPr="008D3C67">
        <w:t xml:space="preserve"> do dneva vračila v proračun Republike Slovenije.</w:t>
      </w:r>
    </w:p>
    <w:p w14:paraId="1484FBB3" w14:textId="77777777" w:rsidR="009F4BA7" w:rsidRPr="008D3C67" w:rsidRDefault="009F4BA7" w:rsidP="00644867">
      <w:pPr>
        <w:rPr>
          <w:rFonts w:eastAsia="Calibri"/>
          <w:highlight w:val="yellow"/>
          <w:lang w:eastAsia="en-US"/>
        </w:rPr>
      </w:pPr>
    </w:p>
    <w:p w14:paraId="4CB8BD98" w14:textId="77777777" w:rsidR="009F4BA7" w:rsidRPr="008D3C67" w:rsidRDefault="009F4BA7" w:rsidP="00644867">
      <w:pPr>
        <w:pStyle w:val="Odstavekseznama"/>
        <w:numPr>
          <w:ilvl w:val="0"/>
          <w:numId w:val="3"/>
        </w:numPr>
        <w:spacing w:line="240" w:lineRule="auto"/>
      </w:pPr>
      <w:r w:rsidRPr="008D3C67">
        <w:t>člen</w:t>
      </w:r>
    </w:p>
    <w:p w14:paraId="664E5991" w14:textId="77777777" w:rsidR="009F4BA7" w:rsidRPr="008D3C67" w:rsidRDefault="009F4BA7" w:rsidP="00644867">
      <w:pPr>
        <w:jc w:val="center"/>
      </w:pPr>
      <w:r w:rsidRPr="008D3C67">
        <w:t>(protikorupcijska klavzula)</w:t>
      </w:r>
    </w:p>
    <w:p w14:paraId="66CEF859" w14:textId="77777777" w:rsidR="009F4BA7" w:rsidRPr="008D3C67" w:rsidRDefault="009F4BA7" w:rsidP="00644867"/>
    <w:p w14:paraId="2D1A6505" w14:textId="37C75D60" w:rsidR="009F4BA7" w:rsidRPr="008D3C67" w:rsidRDefault="009F4BA7" w:rsidP="00644867">
      <w:r w:rsidRPr="008D3C67">
        <w:t>Izvajalec</w:t>
      </w:r>
      <w:r w:rsidR="00A2643E">
        <w:t xml:space="preserve"> programa</w:t>
      </w:r>
      <w:r w:rsidRPr="008D3C67">
        <w:t xml:space="preserve"> se zavezuje, da on sam kot tudi nekdo drug v njegovem imenu ali na njegov račun, predstavniku ali posredniku organa ali organizacije iz javnega sektorja, </w:t>
      </w:r>
      <w:r w:rsidR="001078E1">
        <w:t xml:space="preserve">ni in </w:t>
      </w:r>
      <w:r w:rsidRPr="008D3C67">
        <w:t xml:space="preserve">ne bo obljubil, ponudil ali dal kakšno nedovoljeno korist za pridobitev posla ali za sklenitev posla pod ugodnejšimi pogoji ali za opustitev dolžnega nadzora nad izvajanjem pogodbenih obveznosti ali za drugo ravnanje ali opustitev, s katerim je </w:t>
      </w:r>
      <w:r w:rsidR="001078E1">
        <w:t xml:space="preserve">ali bi lahko bila </w:t>
      </w:r>
      <w:r w:rsidRPr="008D3C67">
        <w:t>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8A23FDD" w14:textId="77777777" w:rsidR="009F4BA7" w:rsidRPr="008D3C67" w:rsidRDefault="009F4BA7" w:rsidP="00644867"/>
    <w:p w14:paraId="3378F354" w14:textId="55B14CD6" w:rsidR="009F4BA7" w:rsidRPr="008D3C67" w:rsidRDefault="009F4BA7" w:rsidP="00644867">
      <w:r w:rsidRPr="008D3C67">
        <w:lastRenderedPageBreak/>
        <w:t>Izvajalec</w:t>
      </w:r>
      <w:r w:rsidR="007A2E2F" w:rsidRPr="008D3C67">
        <w:t xml:space="preserve"> programa</w:t>
      </w:r>
      <w:r w:rsidRPr="008D3C67">
        <w:t xml:space="preserve"> jamči, da zanj ne obstaja prepoved poslovanja iz 35. člena Zakona o integriteti in preprečevanju korupcije.</w:t>
      </w:r>
    </w:p>
    <w:p w14:paraId="421BA286" w14:textId="77777777" w:rsidR="009F4BA7" w:rsidRPr="008D3C67" w:rsidRDefault="009F4BA7" w:rsidP="00644867"/>
    <w:p w14:paraId="3936D3AF" w14:textId="581EA343" w:rsidR="009F4BA7" w:rsidRPr="008D3C67" w:rsidRDefault="009F4BA7" w:rsidP="00644867">
      <w:r w:rsidRPr="008D3C67">
        <w:t xml:space="preserve">V primeru kršitve ali poskusa kršitve </w:t>
      </w:r>
      <w:r w:rsidR="00E813C2">
        <w:t xml:space="preserve">določb </w:t>
      </w:r>
      <w:r w:rsidRPr="008D3C67">
        <w:t>iz prvega oziroma drugega odstavka tega člena je že sklenjena in veljavna pogodba nična, če pa pogodba še ni veljavna, se šteje, da pogodba ni bila sklenjena.</w:t>
      </w:r>
    </w:p>
    <w:p w14:paraId="0763B4B9" w14:textId="77777777" w:rsidR="009F4BA7" w:rsidRPr="008D3C67" w:rsidRDefault="009F4BA7" w:rsidP="00644867">
      <w:pPr>
        <w:rPr>
          <w:rFonts w:eastAsia="Calibri"/>
          <w:highlight w:val="yellow"/>
          <w:lang w:eastAsia="en-US"/>
        </w:rPr>
      </w:pPr>
    </w:p>
    <w:p w14:paraId="1718D003" w14:textId="77777777" w:rsidR="009F4BA7" w:rsidRPr="008D3C67" w:rsidRDefault="009F4BA7" w:rsidP="00644867">
      <w:pPr>
        <w:pStyle w:val="Odstavekseznama"/>
        <w:numPr>
          <w:ilvl w:val="0"/>
          <w:numId w:val="3"/>
        </w:numPr>
        <w:spacing w:line="240" w:lineRule="auto"/>
      </w:pPr>
      <w:r w:rsidRPr="008D3C67">
        <w:t>člen</w:t>
      </w:r>
    </w:p>
    <w:p w14:paraId="0778E044" w14:textId="4AB539B6" w:rsidR="009F4BA7" w:rsidRPr="008D3C67" w:rsidRDefault="009F4BA7" w:rsidP="00AB1052">
      <w:pPr>
        <w:pStyle w:val="Telobesedila-zamik"/>
        <w:jc w:val="center"/>
      </w:pPr>
      <w:r w:rsidRPr="008D3C67">
        <w:t>(odstop od pogodbe)</w:t>
      </w:r>
    </w:p>
    <w:p w14:paraId="15A6E840" w14:textId="43738774" w:rsidR="00BC4B3A" w:rsidRPr="008D3C67" w:rsidRDefault="00BC4B3A" w:rsidP="00644867">
      <w:r w:rsidRPr="008D3C67">
        <w:t>Odstop izvajalca</w:t>
      </w:r>
      <w:r w:rsidR="007A2E2F" w:rsidRPr="008D3C67">
        <w:t xml:space="preserve"> programa</w:t>
      </w:r>
      <w:r w:rsidRPr="008D3C67">
        <w:t xml:space="preserve"> od te pogodbe pomeni neizpolnjevanje pogodbenih obveznosti</w:t>
      </w:r>
      <w:r w:rsidR="00367000">
        <w:t xml:space="preserve"> in</w:t>
      </w:r>
      <w:r w:rsidRPr="008D3C67">
        <w:t xml:space="preserve"> izvajalec</w:t>
      </w:r>
      <w:r w:rsidR="003753F0">
        <w:t xml:space="preserve"> programa</w:t>
      </w:r>
      <w:r w:rsidRPr="008D3C67">
        <w:t xml:space="preserve"> je </w:t>
      </w:r>
      <w:r w:rsidR="00367000">
        <w:t xml:space="preserve">v takem primeru </w:t>
      </w:r>
      <w:r w:rsidRPr="008D3C67">
        <w:t xml:space="preserve">dolžan vrniti prejeta sredstva po tej pogodbi, povečana za zakonske zamudne obresti, ki tečejo od dneva nakazila na transakcijski račun izvajalca </w:t>
      </w:r>
      <w:r w:rsidR="004A49F7">
        <w:rPr>
          <w:lang w:eastAsia="en-US"/>
        </w:rPr>
        <w:t>programa</w:t>
      </w:r>
      <w:r w:rsidR="004A49F7" w:rsidRPr="008D3C67">
        <w:t xml:space="preserve"> </w:t>
      </w:r>
      <w:r w:rsidRPr="008D3C67">
        <w:t>do dneva vračila v proračun Republike Slovenije.</w:t>
      </w:r>
    </w:p>
    <w:p w14:paraId="11458440" w14:textId="491E9870" w:rsidR="009F4BA7" w:rsidRPr="008D3C67" w:rsidRDefault="009F4BA7" w:rsidP="00644867"/>
    <w:p w14:paraId="602EF1D8" w14:textId="42203BBE" w:rsidR="009F4BA7" w:rsidRPr="008D3C67" w:rsidRDefault="1252C42B" w:rsidP="00644867">
      <w:r w:rsidRPr="008D3C67">
        <w:t>V primeru, da med izvajanjem pro</w:t>
      </w:r>
      <w:r w:rsidR="4ABDFD21" w:rsidRPr="008D3C67">
        <w:t>grama</w:t>
      </w:r>
      <w:r w:rsidRPr="008D3C67">
        <w:t xml:space="preserve"> </w:t>
      </w:r>
      <w:r w:rsidR="00367000" w:rsidRPr="00367000">
        <w:t xml:space="preserve">športno-rekreativne vadbe </w:t>
      </w:r>
      <w:r w:rsidRPr="008D3C67">
        <w:t xml:space="preserve">pride do sprememb, ki bi vplivale na sklenitev </w:t>
      </w:r>
      <w:r w:rsidR="00D473FE">
        <w:t xml:space="preserve">te </w:t>
      </w:r>
      <w:r w:rsidRPr="008D3C67">
        <w:t xml:space="preserve">pogodbe o financiranju </w:t>
      </w:r>
      <w:r w:rsidR="00D473FE">
        <w:t>na način</w:t>
      </w:r>
      <w:r w:rsidRPr="008D3C67">
        <w:t xml:space="preserve">, da se le ta ne bi sklenila, </w:t>
      </w:r>
      <w:r w:rsidR="005F135D" w:rsidRPr="008D3C67">
        <w:t>OKS-ZŠZ</w:t>
      </w:r>
      <w:r w:rsidRPr="008D3C67">
        <w:t xml:space="preserve"> </w:t>
      </w:r>
      <w:r w:rsidR="00412946" w:rsidRPr="008D3C67">
        <w:t>od izvajalca</w:t>
      </w:r>
      <w:r w:rsidR="004D1379" w:rsidRPr="008D3C67">
        <w:t xml:space="preserve"> programa</w:t>
      </w:r>
      <w:r w:rsidR="00412946" w:rsidRPr="008D3C67">
        <w:t xml:space="preserve"> zahteva vračilo neupravičeno prejetih sredstev </w:t>
      </w:r>
      <w:r w:rsidR="004D1379" w:rsidRPr="008D3C67">
        <w:t>in</w:t>
      </w:r>
      <w:r w:rsidR="00412946" w:rsidRPr="008D3C67">
        <w:t xml:space="preserve"> odstopi od te pogodbe </w:t>
      </w:r>
      <w:r w:rsidR="00DF79C3" w:rsidRPr="008D3C67">
        <w:t>ter</w:t>
      </w:r>
      <w:r w:rsidR="00412946" w:rsidRPr="008D3C67">
        <w:t xml:space="preserve"> zahtev</w:t>
      </w:r>
      <w:r w:rsidR="00DF79C3" w:rsidRPr="008D3C67">
        <w:t>a</w:t>
      </w:r>
      <w:r w:rsidR="00412946" w:rsidRPr="008D3C67">
        <w:t xml:space="preserve"> vračilo vseh prejetih sredstev, skupaj z zakonskimi zamudnimi obrestmi, ki tečejo od dneva nakazila na transakcijski račun izvajalca</w:t>
      </w:r>
      <w:r w:rsidR="004A49F7">
        <w:t xml:space="preserve"> </w:t>
      </w:r>
      <w:r w:rsidR="004A49F7">
        <w:rPr>
          <w:lang w:eastAsia="en-US"/>
        </w:rPr>
        <w:t>programa</w:t>
      </w:r>
      <w:r w:rsidR="00412946" w:rsidRPr="008D3C67">
        <w:t xml:space="preserve"> do dneva vračila v proračun Republike Slovenije</w:t>
      </w:r>
      <w:r w:rsidRPr="008D3C67">
        <w:t>.</w:t>
      </w:r>
    </w:p>
    <w:p w14:paraId="0400DE90" w14:textId="77777777" w:rsidR="009F4BA7" w:rsidRPr="008D3C67" w:rsidRDefault="009F4BA7" w:rsidP="00644867">
      <w:pPr>
        <w:rPr>
          <w:rFonts w:eastAsia="Calibri"/>
          <w:highlight w:val="yellow"/>
          <w:lang w:eastAsia="en-US"/>
        </w:rPr>
      </w:pPr>
    </w:p>
    <w:p w14:paraId="3066EDCA" w14:textId="77777777" w:rsidR="009F4BA7" w:rsidRPr="008D3C67" w:rsidRDefault="009F4BA7" w:rsidP="00644867">
      <w:pPr>
        <w:pStyle w:val="Odstavekseznama"/>
        <w:numPr>
          <w:ilvl w:val="0"/>
          <w:numId w:val="3"/>
        </w:numPr>
        <w:spacing w:line="240" w:lineRule="auto"/>
      </w:pPr>
      <w:r w:rsidRPr="008D3C67">
        <w:t>člen</w:t>
      </w:r>
    </w:p>
    <w:p w14:paraId="77BD300D" w14:textId="525084B7" w:rsidR="009F4BA7" w:rsidRPr="008D3C67" w:rsidRDefault="009F4BA7" w:rsidP="00644867">
      <w:pPr>
        <w:jc w:val="center"/>
        <w:rPr>
          <w:lang w:eastAsia="en-US"/>
        </w:rPr>
      </w:pPr>
      <w:r w:rsidRPr="008D3C67">
        <w:rPr>
          <w:lang w:eastAsia="en-US"/>
        </w:rPr>
        <w:t>(insolventnost ali prisilno prenehanje izvajalca</w:t>
      </w:r>
      <w:r w:rsidR="00083BA0">
        <w:rPr>
          <w:lang w:eastAsia="en-US"/>
        </w:rPr>
        <w:t xml:space="preserve"> programa</w:t>
      </w:r>
      <w:r w:rsidRPr="008D3C67">
        <w:rPr>
          <w:lang w:eastAsia="en-US"/>
        </w:rPr>
        <w:t>)</w:t>
      </w:r>
    </w:p>
    <w:p w14:paraId="2FE9627A" w14:textId="77777777" w:rsidR="009F4BA7" w:rsidRPr="008D3C67" w:rsidRDefault="009F4BA7" w:rsidP="00644867">
      <w:pPr>
        <w:rPr>
          <w:lang w:eastAsia="en-US"/>
        </w:rPr>
      </w:pPr>
    </w:p>
    <w:p w14:paraId="2773B09F" w14:textId="54968B59" w:rsidR="009F4BA7" w:rsidRPr="008D3C67" w:rsidRDefault="009F4BA7" w:rsidP="00644867">
      <w:r w:rsidRPr="008D3C67">
        <w:t xml:space="preserve">V primeru, da je v času veljavnosti </w:t>
      </w:r>
      <w:r w:rsidR="00D473FE">
        <w:t xml:space="preserve">te </w:t>
      </w:r>
      <w:r w:rsidRPr="008D3C67">
        <w:t>pogodbe nad izvajalcem</w:t>
      </w:r>
      <w:r w:rsidR="00B148D0">
        <w:t xml:space="preserve"> </w:t>
      </w:r>
      <w:r w:rsidR="00B148D0">
        <w:rPr>
          <w:lang w:eastAsia="en-US"/>
        </w:rPr>
        <w:t>programa</w:t>
      </w:r>
      <w:r w:rsidRPr="008D3C67">
        <w:t xml:space="preserve"> začet postopek zaradi insolventnosti ali postopek prisilnega prenehanja, je izvajalec</w:t>
      </w:r>
      <w:r w:rsidR="003753F0">
        <w:t xml:space="preserve"> programa</w:t>
      </w:r>
      <w:r w:rsidRPr="008D3C67">
        <w:t xml:space="preserve"> dolžan o postopku takoj obvestiti </w:t>
      </w:r>
      <w:r w:rsidR="005F135D" w:rsidRPr="008D3C67">
        <w:t>OKS-ZŠZ</w:t>
      </w:r>
      <w:r w:rsidRPr="008D3C67">
        <w:t xml:space="preserve">. Z dnem objave sklepa o začetku postopka </w:t>
      </w:r>
      <w:r w:rsidR="00412946" w:rsidRPr="008D3C67">
        <w:t xml:space="preserve">zaradi insolventnosti ali postopka prisilnega prenehanja </w:t>
      </w:r>
      <w:r w:rsidRPr="008D3C67">
        <w:t>izvajalec</w:t>
      </w:r>
      <w:r w:rsidR="003753F0">
        <w:t xml:space="preserve"> programa</w:t>
      </w:r>
      <w:r w:rsidRPr="008D3C67">
        <w:t xml:space="preserve"> nima več pravic po tej pogodbi, razen če je sklep razveljavljen ali </w:t>
      </w:r>
      <w:r w:rsidR="00D473FE">
        <w:t xml:space="preserve">če je </w:t>
      </w:r>
      <w:r w:rsidRPr="008D3C67">
        <w:t>postopek končan na način, da lahko izvajalec</w:t>
      </w:r>
      <w:r w:rsidR="003753F0">
        <w:t xml:space="preserve"> programa</w:t>
      </w:r>
      <w:r w:rsidRPr="008D3C67">
        <w:t xml:space="preserve"> posluje dalje. V </w:t>
      </w:r>
      <w:r w:rsidR="00D473FE">
        <w:t xml:space="preserve">predhodno navedenih primerih, ki se nanašajo na </w:t>
      </w:r>
      <w:r w:rsidR="00D473FE" w:rsidRPr="00D473FE">
        <w:t>insolventnost ali prisiln</w:t>
      </w:r>
      <w:r w:rsidR="00D473FE">
        <w:t>o</w:t>
      </w:r>
      <w:r w:rsidR="00D473FE" w:rsidRPr="00D473FE">
        <w:t xml:space="preserve"> prenehanj</w:t>
      </w:r>
      <w:r w:rsidR="00D473FE">
        <w:t>e,</w:t>
      </w:r>
      <w:r w:rsidR="00D473FE" w:rsidRPr="00D473FE">
        <w:t xml:space="preserve"> </w:t>
      </w:r>
      <w:r w:rsidRPr="008D3C67">
        <w:t xml:space="preserve">lahko </w:t>
      </w:r>
      <w:r w:rsidR="005F135D" w:rsidRPr="008D3C67">
        <w:t>OKS-ZŠZ</w:t>
      </w:r>
      <w:r w:rsidRPr="008D3C67">
        <w:t xml:space="preserve"> odstopi od </w:t>
      </w:r>
      <w:r w:rsidR="00D473FE">
        <w:t xml:space="preserve">te </w:t>
      </w:r>
      <w:r w:rsidRPr="008D3C67">
        <w:t>pogodbe, izvajalec</w:t>
      </w:r>
      <w:r w:rsidR="003753F0">
        <w:t xml:space="preserve"> programa</w:t>
      </w:r>
      <w:r w:rsidRPr="008D3C67">
        <w:t xml:space="preserve"> pa mora vrniti prejeta sredstva po tej pogodbi</w:t>
      </w:r>
      <w:r w:rsidR="00412946" w:rsidRPr="008D3C67">
        <w:t>,</w:t>
      </w:r>
      <w:r w:rsidRPr="008D3C67">
        <w:t xml:space="preserve"> povečana za zakonske zamudne obresti</w:t>
      </w:r>
      <w:r w:rsidR="00412946" w:rsidRPr="008D3C67">
        <w:t>, ki tečejo</w:t>
      </w:r>
      <w:r w:rsidRPr="008D3C67">
        <w:t xml:space="preserve"> od dneva </w:t>
      </w:r>
      <w:r w:rsidR="00412946" w:rsidRPr="008D3C67">
        <w:t>zapadlosti roka za vračilo sredstev</w:t>
      </w:r>
      <w:r w:rsidRPr="008D3C67">
        <w:t xml:space="preserve"> do dneva </w:t>
      </w:r>
      <w:r w:rsidR="00412946" w:rsidRPr="008D3C67">
        <w:t>vračila</w:t>
      </w:r>
      <w:r w:rsidRPr="008D3C67">
        <w:t xml:space="preserve"> v proračun</w:t>
      </w:r>
      <w:r w:rsidR="00412946" w:rsidRPr="008D3C67">
        <w:t xml:space="preserve"> </w:t>
      </w:r>
      <w:r w:rsidRPr="008D3C67">
        <w:t>R</w:t>
      </w:r>
      <w:r w:rsidR="00412946" w:rsidRPr="008D3C67">
        <w:t xml:space="preserve">epublike </w:t>
      </w:r>
      <w:r w:rsidRPr="008D3C67">
        <w:t>S</w:t>
      </w:r>
      <w:r w:rsidR="00412946" w:rsidRPr="008D3C67">
        <w:t>lovenije</w:t>
      </w:r>
      <w:r w:rsidRPr="008D3C67">
        <w:t>.</w:t>
      </w:r>
    </w:p>
    <w:p w14:paraId="1C4B967C" w14:textId="77777777" w:rsidR="009F4BA7" w:rsidRPr="008D3C67" w:rsidRDefault="009F4BA7" w:rsidP="00644867"/>
    <w:p w14:paraId="05B784A9" w14:textId="3EE7FA34" w:rsidR="003E56E3" w:rsidRPr="008D3C67" w:rsidRDefault="009F4BA7" w:rsidP="00644867">
      <w:r w:rsidRPr="008D3C67">
        <w:t xml:space="preserve">Če pride do blokade </w:t>
      </w:r>
      <w:r w:rsidR="00412946" w:rsidRPr="008D3C67">
        <w:t>transakcijskega računa izvajalca</w:t>
      </w:r>
      <w:r w:rsidR="000C35EA">
        <w:t xml:space="preserve"> </w:t>
      </w:r>
      <w:r w:rsidR="000C35EA">
        <w:rPr>
          <w:lang w:eastAsia="en-US"/>
        </w:rPr>
        <w:t>programa</w:t>
      </w:r>
      <w:r w:rsidRPr="008D3C67">
        <w:t>, je izvajalec</w:t>
      </w:r>
      <w:r w:rsidR="003753F0">
        <w:t xml:space="preserve"> programa</w:t>
      </w:r>
      <w:r w:rsidRPr="008D3C67">
        <w:t xml:space="preserve"> dolžan o blokadi takoj obvestiti </w:t>
      </w:r>
      <w:r w:rsidR="005F135D" w:rsidRPr="008D3C67">
        <w:t>OKS-ZŠZ</w:t>
      </w:r>
      <w:r w:rsidRPr="008D3C67">
        <w:t xml:space="preserve">. V primeru blokade </w:t>
      </w:r>
      <w:r w:rsidR="00AD40C9" w:rsidRPr="00AD40C9">
        <w:t>transakcijskega računa izvajalca programa</w:t>
      </w:r>
      <w:r w:rsidR="00AD40C9">
        <w:t xml:space="preserve"> </w:t>
      </w:r>
      <w:r w:rsidRPr="008D3C67">
        <w:t xml:space="preserve">lahko </w:t>
      </w:r>
      <w:r w:rsidR="005F135D" w:rsidRPr="008D3C67">
        <w:t>OKS-ZŠZ</w:t>
      </w:r>
      <w:r w:rsidRPr="008D3C67">
        <w:t xml:space="preserve"> odstopi od </w:t>
      </w:r>
      <w:r w:rsidR="00AD40C9">
        <w:t xml:space="preserve">te </w:t>
      </w:r>
      <w:r w:rsidRPr="008D3C67">
        <w:t>pogodbe, izvajalec</w:t>
      </w:r>
      <w:r w:rsidR="003753F0">
        <w:t xml:space="preserve"> programa</w:t>
      </w:r>
      <w:r w:rsidRPr="008D3C67">
        <w:t xml:space="preserve"> pa mora vrniti prejeta sredstva po tej pogodbi, povečana za zakonske zamudne obresti</w:t>
      </w:r>
      <w:r w:rsidR="00412946" w:rsidRPr="008D3C67">
        <w:t>, ki tečejo od dneva zapadlosti roka za vračilo sredstev do dneva vračila v proračun Republike Slovenije</w:t>
      </w:r>
      <w:r w:rsidR="003E56E3" w:rsidRPr="008D3C67">
        <w:t>.</w:t>
      </w:r>
    </w:p>
    <w:p w14:paraId="22BBBC1C" w14:textId="77777777" w:rsidR="009F4BA7" w:rsidRPr="008D3C67" w:rsidRDefault="009F4BA7" w:rsidP="00644867"/>
    <w:p w14:paraId="172C3DF0" w14:textId="77777777" w:rsidR="009F4BA7" w:rsidRPr="008D3C67" w:rsidRDefault="009F4BA7" w:rsidP="00644867">
      <w:pPr>
        <w:pStyle w:val="Odstavekseznama"/>
        <w:numPr>
          <w:ilvl w:val="0"/>
          <w:numId w:val="3"/>
        </w:numPr>
        <w:spacing w:line="240" w:lineRule="auto"/>
      </w:pPr>
      <w:r w:rsidRPr="008D3C67">
        <w:t>člen</w:t>
      </w:r>
    </w:p>
    <w:p w14:paraId="1750E9C5" w14:textId="77777777" w:rsidR="009F4BA7" w:rsidRPr="008D3C67" w:rsidRDefault="009F4BA7" w:rsidP="00644867">
      <w:pPr>
        <w:jc w:val="center"/>
      </w:pPr>
      <w:r w:rsidRPr="008D3C67">
        <w:t>(varovanje osebnih podatkov in poslovnih skrivnosti)</w:t>
      </w:r>
    </w:p>
    <w:p w14:paraId="1624EC48" w14:textId="77777777" w:rsidR="009F4BA7" w:rsidRPr="008D3C67" w:rsidRDefault="009F4BA7" w:rsidP="00644867"/>
    <w:p w14:paraId="21894519" w14:textId="5F35B061" w:rsidR="009F4BA7" w:rsidRPr="008D3C67" w:rsidRDefault="009F4BA7" w:rsidP="00644867">
      <w:r w:rsidRPr="008D3C67">
        <w:t xml:space="preserve">Pogodbeni stranki se zavezujeta k varovanju osebnih podatkov in poslovnih skrivnosti v skladu z </w:t>
      </w:r>
      <w:r w:rsidR="00412946" w:rsidRPr="008D3C67">
        <w:t xml:space="preserve">Uredbo (EU) 2016/679, </w:t>
      </w:r>
      <w:r w:rsidRPr="008D3C67">
        <w:t xml:space="preserve">Zakonom o varstvu osebnih podatkov, Zakonom o </w:t>
      </w:r>
      <w:r w:rsidR="00DD7D38" w:rsidRPr="008D3C67">
        <w:t>poslovni skrivnosti in 4. členom uredbe 2021/1060/EU</w:t>
      </w:r>
      <w:r w:rsidRPr="008D3C67">
        <w:t>.</w:t>
      </w:r>
    </w:p>
    <w:p w14:paraId="2A2C99BD" w14:textId="77777777" w:rsidR="009F4BA7" w:rsidRPr="008D3C67" w:rsidRDefault="009F4BA7" w:rsidP="00644867"/>
    <w:p w14:paraId="0C12B058" w14:textId="1E5B107B" w:rsidR="009F4BA7" w:rsidRPr="008D3C67" w:rsidRDefault="00DD7D38" w:rsidP="00644867">
      <w:r w:rsidRPr="008D3C67">
        <w:t>Izvajalec</w:t>
      </w:r>
      <w:r w:rsidR="003753F0">
        <w:t xml:space="preserve"> programa</w:t>
      </w:r>
      <w:r w:rsidRPr="008D3C67">
        <w:t xml:space="preserve"> je dolžan zagotoviti ustrezne postopke in sprejeti </w:t>
      </w:r>
      <w:r w:rsidR="00AD40C9">
        <w:t xml:space="preserve">ustrezne </w:t>
      </w:r>
      <w:r w:rsidRPr="008D3C67">
        <w:t>ukrepe za varovanje osebnih podatkov posameznikov, vključenih v izvajanje programa</w:t>
      </w:r>
      <w:r w:rsidR="00AD40C9" w:rsidRPr="00AD40C9">
        <w:t xml:space="preserve"> športno-rekreativne vadbe</w:t>
      </w:r>
      <w:r w:rsidRPr="008D3C67">
        <w:t>, in sicer na način, določen z veljavno zakonodajo s področja varovanja osebnih podatkov</w:t>
      </w:r>
      <w:r w:rsidR="009F4BA7" w:rsidRPr="008D3C67">
        <w:t>.</w:t>
      </w:r>
    </w:p>
    <w:p w14:paraId="15208132" w14:textId="1B0913D0" w:rsidR="00DD7D38" w:rsidRPr="008D3C67" w:rsidRDefault="00DD7D38" w:rsidP="00644867"/>
    <w:p w14:paraId="6FCE6E23" w14:textId="01FF6034" w:rsidR="00854BBF" w:rsidRPr="008D3C67" w:rsidRDefault="00DD7D38" w:rsidP="00644867">
      <w:r w:rsidRPr="008D3C67">
        <w:t>Vsaka oseba, ki bo pri izvajalcu</w:t>
      </w:r>
      <w:r w:rsidR="000C35EA">
        <w:t xml:space="preserve"> </w:t>
      </w:r>
      <w:r w:rsidR="000C35EA">
        <w:rPr>
          <w:lang w:eastAsia="en-US"/>
        </w:rPr>
        <w:t>programa</w:t>
      </w:r>
      <w:r w:rsidRPr="008D3C67">
        <w:t xml:space="preserve"> obdelovala osebne podatke, mora biti zavezana k varovanju osebnih podatkov.</w:t>
      </w:r>
    </w:p>
    <w:p w14:paraId="42F344AB" w14:textId="77777777" w:rsidR="009F4BA7" w:rsidRPr="008D3C67" w:rsidRDefault="009F4BA7" w:rsidP="00644867"/>
    <w:p w14:paraId="099E20B4" w14:textId="77777777" w:rsidR="009F4BA7" w:rsidRPr="008D3C67" w:rsidRDefault="009F4BA7" w:rsidP="00644867">
      <w:pPr>
        <w:pStyle w:val="Odstavekseznama"/>
        <w:numPr>
          <w:ilvl w:val="0"/>
          <w:numId w:val="3"/>
        </w:numPr>
        <w:spacing w:line="240" w:lineRule="auto"/>
      </w:pPr>
      <w:r w:rsidRPr="008D3C67">
        <w:t>člen</w:t>
      </w:r>
    </w:p>
    <w:p w14:paraId="12593EEF" w14:textId="77777777" w:rsidR="009F4BA7" w:rsidRPr="008D3C67" w:rsidRDefault="009F4BA7" w:rsidP="00644867">
      <w:pPr>
        <w:jc w:val="center"/>
      </w:pPr>
      <w:r w:rsidRPr="008D3C67">
        <w:t>(skrbniki pogodbe)</w:t>
      </w:r>
    </w:p>
    <w:p w14:paraId="04D00A61" w14:textId="77777777" w:rsidR="009F4BA7" w:rsidRPr="008D3C67" w:rsidRDefault="009F4BA7" w:rsidP="00644867"/>
    <w:p w14:paraId="3C2ADD84" w14:textId="6452876B" w:rsidR="009F4BA7" w:rsidRPr="008D3C67" w:rsidRDefault="685AE0C7" w:rsidP="00644867">
      <w:r w:rsidRPr="008D3C67">
        <w:t>Skrbni</w:t>
      </w:r>
      <w:r w:rsidR="00C377B8" w:rsidRPr="008D3C67">
        <w:t>k</w:t>
      </w:r>
      <w:r w:rsidR="00726682" w:rsidRPr="008D3C67">
        <w:t>/-ca</w:t>
      </w:r>
      <w:r w:rsidRPr="008D3C67">
        <w:t xml:space="preserve"> pogodbe na strani </w:t>
      </w:r>
      <w:r w:rsidR="005F135D" w:rsidRPr="008D3C67">
        <w:t>OKS-ZŠZ</w:t>
      </w:r>
      <w:r w:rsidRPr="008D3C67">
        <w:t xml:space="preserve"> je</w:t>
      </w:r>
      <w:r w:rsidR="00667637" w:rsidRPr="008D3C67">
        <w:t xml:space="preserve"> </w:t>
      </w:r>
      <w:r w:rsidR="0092678E" w:rsidRPr="008D3C67">
        <w:t>______________________</w:t>
      </w:r>
      <w:r w:rsidR="0092678E">
        <w:t xml:space="preserve">. </w:t>
      </w:r>
      <w:r w:rsidRPr="008D3C67">
        <w:t>Skrbnik/-ca pogodbe na strani izvajalca</w:t>
      </w:r>
      <w:r w:rsidR="00726682" w:rsidRPr="008D3C67">
        <w:t xml:space="preserve"> programa</w:t>
      </w:r>
      <w:r w:rsidR="001D04D3" w:rsidRPr="008D3C67">
        <w:t xml:space="preserve"> </w:t>
      </w:r>
      <w:r w:rsidRPr="008D3C67">
        <w:t>je</w:t>
      </w:r>
      <w:r w:rsidR="001D04D3" w:rsidRPr="008D3C67">
        <w:t xml:space="preserve"> ______________________</w:t>
      </w:r>
      <w:r w:rsidR="00726682" w:rsidRPr="008D3C67">
        <w:t>.</w:t>
      </w:r>
    </w:p>
    <w:p w14:paraId="5380E638" w14:textId="77777777" w:rsidR="009F4BA7" w:rsidRPr="008D3C67" w:rsidRDefault="009F4BA7" w:rsidP="00644867"/>
    <w:p w14:paraId="130CE74F" w14:textId="1BBC03DA" w:rsidR="009F4BA7" w:rsidRPr="008D3C67" w:rsidRDefault="009F4BA7" w:rsidP="00644867">
      <w:pPr>
        <w:pStyle w:val="Sprotnaopomba-besedilo"/>
      </w:pPr>
      <w:r w:rsidRPr="008D3C67">
        <w:t>Če se v času trajanja pogodbenega razmerja spremeni skrbnik/</w:t>
      </w:r>
      <w:r w:rsidR="00130E18" w:rsidRPr="008D3C67">
        <w:t>-</w:t>
      </w:r>
      <w:r w:rsidRPr="008D3C67">
        <w:t xml:space="preserve">ca pogodbe na strani </w:t>
      </w:r>
      <w:r w:rsidR="005F135D" w:rsidRPr="008D3C67">
        <w:t>OKS-ZŠZ</w:t>
      </w:r>
      <w:r w:rsidR="00726682" w:rsidRPr="008D3C67">
        <w:t xml:space="preserve"> </w:t>
      </w:r>
      <w:r w:rsidRPr="008D3C67">
        <w:t>ali na strani izvajalca</w:t>
      </w:r>
      <w:r w:rsidR="00073EC6">
        <w:t xml:space="preserve"> </w:t>
      </w:r>
      <w:r w:rsidR="00073EC6">
        <w:rPr>
          <w:lang w:eastAsia="en-US"/>
        </w:rPr>
        <w:t>programa</w:t>
      </w:r>
      <w:r w:rsidRPr="008D3C67">
        <w:t>, se o tem z dopisom obvesti nasprotno pogodbeno stranko</w:t>
      </w:r>
      <w:r w:rsidR="00AD40C9">
        <w:t xml:space="preserve"> in ni potrebno sklepati aneksa k tej pogodbi</w:t>
      </w:r>
      <w:r w:rsidRPr="008D3C67">
        <w:t>.</w:t>
      </w:r>
    </w:p>
    <w:p w14:paraId="711289ED" w14:textId="77777777" w:rsidR="009F4BA7" w:rsidRPr="008D3C67" w:rsidRDefault="009F4BA7" w:rsidP="00644867">
      <w:pPr>
        <w:pStyle w:val="Sprotnaopomba-besedilo"/>
      </w:pPr>
    </w:p>
    <w:p w14:paraId="6F424D32" w14:textId="77777777" w:rsidR="009F4BA7" w:rsidRPr="008D3C67" w:rsidRDefault="009F4BA7" w:rsidP="00644867">
      <w:pPr>
        <w:pStyle w:val="Odstavekseznama"/>
        <w:numPr>
          <w:ilvl w:val="0"/>
          <w:numId w:val="3"/>
        </w:numPr>
        <w:spacing w:line="240" w:lineRule="auto"/>
      </w:pPr>
      <w:r w:rsidRPr="008D3C67">
        <w:t>člen</w:t>
      </w:r>
    </w:p>
    <w:p w14:paraId="5D9859FE" w14:textId="77777777" w:rsidR="009F4BA7" w:rsidRPr="008D3C67" w:rsidRDefault="009F4BA7" w:rsidP="00644867">
      <w:pPr>
        <w:jc w:val="center"/>
      </w:pPr>
      <w:r w:rsidRPr="008D3C67">
        <w:t>(aneks k pogodbi)</w:t>
      </w:r>
    </w:p>
    <w:p w14:paraId="38C15597" w14:textId="77777777" w:rsidR="009F4BA7" w:rsidRPr="008D3C67" w:rsidRDefault="009F4BA7" w:rsidP="00644867"/>
    <w:p w14:paraId="6BFD6668" w14:textId="2E6CB817" w:rsidR="009F4BA7" w:rsidRDefault="1252C42B" w:rsidP="00644867">
      <w:r w:rsidRPr="008D3C67">
        <w:t xml:space="preserve">Vse morebitne dopolnitve in spremembe te pogodbe stranki določita </w:t>
      </w:r>
      <w:r w:rsidR="00AD40C9">
        <w:t>s pisnim</w:t>
      </w:r>
      <w:r w:rsidR="00AD40C9" w:rsidRPr="008D3C67">
        <w:t xml:space="preserve"> </w:t>
      </w:r>
      <w:r w:rsidRPr="008D3C67">
        <w:t>aneksom k tej pogodbi. Če izvajalec</w:t>
      </w:r>
      <w:r w:rsidR="003753F0">
        <w:t xml:space="preserve"> programa</w:t>
      </w:r>
      <w:r w:rsidRPr="008D3C67">
        <w:t xml:space="preserve"> na poziv </w:t>
      </w:r>
      <w:r w:rsidR="005F135D" w:rsidRPr="008D3C67">
        <w:t>OKS-ZŠZ</w:t>
      </w:r>
      <w:r w:rsidRPr="008D3C67">
        <w:t xml:space="preserve"> v roku 15 (petnajstih) dni od prejema poziva ne sklene aneksa k pogodbi, ki ureja spremembe pogodbenih določil glede dinamike plačevanja, navodil </w:t>
      </w:r>
      <w:r w:rsidR="00AF106C">
        <w:t>m</w:t>
      </w:r>
      <w:r w:rsidRPr="008D3C67">
        <w:t>inistrstva</w:t>
      </w:r>
      <w:r w:rsidR="00181240">
        <w:t xml:space="preserve"> </w:t>
      </w:r>
      <w:r w:rsidRPr="008D3C67">
        <w:t xml:space="preserve">ali organa upravljanja ali znižanja financiranja, zagreši bistveno kršitev </w:t>
      </w:r>
      <w:r w:rsidR="00AD40C9">
        <w:t xml:space="preserve">te </w:t>
      </w:r>
      <w:r w:rsidRPr="008D3C67">
        <w:t xml:space="preserve">pogodbe. V tem primeru ima vsaka pogodbena stranka pravico odstopiti od pogodbe, izvajalec </w:t>
      </w:r>
      <w:r w:rsidR="004B5F5B" w:rsidRPr="008D3C67">
        <w:t xml:space="preserve">programa </w:t>
      </w:r>
      <w:r w:rsidRPr="008D3C67">
        <w:t>pa mora vrniti vsa prejeta sredstva po tej pogodbi</w:t>
      </w:r>
      <w:r w:rsidR="00DD7D38" w:rsidRPr="008D3C67">
        <w:t xml:space="preserve">, povečana za zakonske zamudne obresti, ki tečejo </w:t>
      </w:r>
      <w:r w:rsidRPr="008D3C67">
        <w:t xml:space="preserve">od dneva nakazila na </w:t>
      </w:r>
      <w:r w:rsidR="00DD7D38" w:rsidRPr="008D3C67">
        <w:t>transakcijski račun</w:t>
      </w:r>
      <w:r w:rsidRPr="008D3C67">
        <w:t xml:space="preserve"> izvajalca </w:t>
      </w:r>
      <w:r w:rsidR="00073EC6">
        <w:rPr>
          <w:lang w:eastAsia="en-US"/>
        </w:rPr>
        <w:t>programa</w:t>
      </w:r>
      <w:r w:rsidR="00073EC6" w:rsidRPr="008D3C67">
        <w:t xml:space="preserve"> </w:t>
      </w:r>
      <w:r w:rsidRPr="008D3C67">
        <w:t xml:space="preserve">do dneva </w:t>
      </w:r>
      <w:r w:rsidR="00DD7D38" w:rsidRPr="008D3C67">
        <w:t>vračila</w:t>
      </w:r>
      <w:r w:rsidRPr="008D3C67">
        <w:t xml:space="preserve"> v proračun R</w:t>
      </w:r>
      <w:r w:rsidR="00DD7D38" w:rsidRPr="008D3C67">
        <w:t>epublike Slovenije</w:t>
      </w:r>
      <w:r w:rsidRPr="008D3C67">
        <w:t>.</w:t>
      </w:r>
    </w:p>
    <w:p w14:paraId="734E9AD7" w14:textId="77777777" w:rsidR="009F4BA7" w:rsidRPr="008D3C67" w:rsidRDefault="009F4BA7" w:rsidP="00644867"/>
    <w:p w14:paraId="29971C13" w14:textId="77777777" w:rsidR="009F4BA7" w:rsidRPr="008D3C67" w:rsidRDefault="009F4BA7" w:rsidP="00644867">
      <w:pPr>
        <w:pStyle w:val="Odstavekseznama"/>
        <w:numPr>
          <w:ilvl w:val="0"/>
          <w:numId w:val="3"/>
        </w:numPr>
        <w:spacing w:line="240" w:lineRule="auto"/>
      </w:pPr>
      <w:r w:rsidRPr="008D3C67">
        <w:t>člen</w:t>
      </w:r>
    </w:p>
    <w:p w14:paraId="251CC305" w14:textId="77777777" w:rsidR="009F4BA7" w:rsidRPr="008D3C67" w:rsidRDefault="009F4BA7" w:rsidP="00644867">
      <w:pPr>
        <w:jc w:val="center"/>
      </w:pPr>
      <w:r w:rsidRPr="008D3C67">
        <w:t>(reševanje sporov)</w:t>
      </w:r>
    </w:p>
    <w:p w14:paraId="5B72608B" w14:textId="77777777" w:rsidR="009F4BA7" w:rsidRPr="008D3C67" w:rsidRDefault="009F4BA7" w:rsidP="00644867">
      <w:pPr>
        <w:jc w:val="center"/>
      </w:pPr>
    </w:p>
    <w:p w14:paraId="41D14701" w14:textId="1BDF0D45" w:rsidR="00752A90" w:rsidRPr="008D3C67" w:rsidRDefault="009F4BA7" w:rsidP="00607A95">
      <w:pPr>
        <w:pStyle w:val="Telobesedila2"/>
        <w:spacing w:line="240" w:lineRule="auto"/>
      </w:pPr>
      <w:r w:rsidRPr="008D3C67">
        <w:t xml:space="preserve">Pogodbeni stranki soglašata, da se bosta obojestransko obveščali o vseh okoliščinah, pomembnih za uresničitev določil te pogodbe. Nerešena vprašanja bosta reševali sporazumno. V primeru spora je pristojno </w:t>
      </w:r>
      <w:r w:rsidR="00E43615">
        <w:t>stvarno</w:t>
      </w:r>
      <w:r w:rsidRPr="008D3C67">
        <w:t xml:space="preserve"> pristojno sodišče</w:t>
      </w:r>
      <w:r w:rsidR="00E43615">
        <w:t xml:space="preserve"> v Ljubljani</w:t>
      </w:r>
      <w:r w:rsidRPr="008D3C67">
        <w:t>.</w:t>
      </w:r>
    </w:p>
    <w:p w14:paraId="0D187D7D" w14:textId="77777777" w:rsidR="00D121FD" w:rsidRPr="008D3C67" w:rsidRDefault="00D121FD" w:rsidP="00644867"/>
    <w:p w14:paraId="7CCD5349" w14:textId="77777777" w:rsidR="009F4BA7" w:rsidRPr="008D3C67" w:rsidRDefault="009F4BA7" w:rsidP="00644867">
      <w:pPr>
        <w:pStyle w:val="Odstavekseznama"/>
        <w:numPr>
          <w:ilvl w:val="0"/>
          <w:numId w:val="3"/>
        </w:numPr>
        <w:spacing w:line="240" w:lineRule="auto"/>
      </w:pPr>
      <w:r w:rsidRPr="008D3C67">
        <w:t>člen</w:t>
      </w:r>
    </w:p>
    <w:p w14:paraId="6C00FF85" w14:textId="77777777" w:rsidR="009F4BA7" w:rsidRPr="008D3C67" w:rsidRDefault="009F4BA7" w:rsidP="00644867">
      <w:pPr>
        <w:jc w:val="center"/>
      </w:pPr>
      <w:r w:rsidRPr="008D3C67">
        <w:t>(veljavnost pogodbe)</w:t>
      </w:r>
    </w:p>
    <w:p w14:paraId="7D576FA6" w14:textId="77777777" w:rsidR="009F4BA7" w:rsidRPr="008D3C67" w:rsidRDefault="009F4BA7" w:rsidP="00644867"/>
    <w:p w14:paraId="1E632785" w14:textId="08CC1A29" w:rsidR="009F4BA7" w:rsidRPr="008D3C67" w:rsidRDefault="009F4BA7" w:rsidP="00644867">
      <w:pPr>
        <w:rPr>
          <w:rFonts w:eastAsia="Calibri"/>
          <w:lang w:eastAsia="en-US"/>
        </w:rPr>
      </w:pPr>
      <w:r w:rsidRPr="008D3C67">
        <w:t xml:space="preserve">Pogodba začne veljati z dnem podpisa obeh pogodbenih strank </w:t>
      </w:r>
      <w:r w:rsidRPr="008D3C67">
        <w:rPr>
          <w:rFonts w:eastAsia="Calibri"/>
          <w:lang w:eastAsia="en-US"/>
        </w:rPr>
        <w:t xml:space="preserve">in velja do izteka vseh rokov, </w:t>
      </w:r>
      <w:r w:rsidR="00054EC8" w:rsidRPr="008D3C67">
        <w:rPr>
          <w:rFonts w:eastAsia="Calibri"/>
          <w:lang w:eastAsia="en-US"/>
        </w:rPr>
        <w:t>v</w:t>
      </w:r>
      <w:r w:rsidRPr="008D3C67">
        <w:rPr>
          <w:rFonts w:eastAsia="Calibri"/>
          <w:lang w:eastAsia="en-US"/>
        </w:rPr>
        <w:t xml:space="preserve"> katerih je možen nadzor </w:t>
      </w:r>
      <w:r w:rsidR="00054EC8" w:rsidRPr="008D3C67">
        <w:rPr>
          <w:rFonts w:eastAsia="Calibri"/>
          <w:lang w:eastAsia="en-US"/>
        </w:rPr>
        <w:t>po tej</w:t>
      </w:r>
      <w:r w:rsidRPr="008D3C67">
        <w:rPr>
          <w:rFonts w:eastAsia="Calibri"/>
          <w:lang w:eastAsia="en-US"/>
        </w:rPr>
        <w:t xml:space="preserve"> pogodb</w:t>
      </w:r>
      <w:r w:rsidR="00054EC8" w:rsidRPr="008D3C67">
        <w:rPr>
          <w:rFonts w:eastAsia="Calibri"/>
          <w:lang w:eastAsia="en-US"/>
        </w:rPr>
        <w:t>i</w:t>
      </w:r>
      <w:r w:rsidRPr="008D3C67">
        <w:rPr>
          <w:rFonts w:eastAsia="Calibri"/>
          <w:lang w:eastAsia="en-US"/>
        </w:rPr>
        <w:t xml:space="preserve"> </w:t>
      </w:r>
      <w:r w:rsidR="00054EC8" w:rsidRPr="008D3C67">
        <w:rPr>
          <w:rFonts w:eastAsia="Calibri"/>
          <w:lang w:eastAsia="en-US"/>
        </w:rPr>
        <w:t>ter</w:t>
      </w:r>
      <w:r w:rsidRPr="008D3C67">
        <w:rPr>
          <w:rFonts w:eastAsia="Calibri"/>
          <w:lang w:eastAsia="en-US"/>
        </w:rPr>
        <w:t xml:space="preserve"> izrekanje finančnih </w:t>
      </w:r>
      <w:r w:rsidR="00054EC8" w:rsidRPr="008D3C67">
        <w:rPr>
          <w:rFonts w:eastAsia="Calibri"/>
          <w:lang w:eastAsia="en-US"/>
        </w:rPr>
        <w:t>in drugih popravkov</w:t>
      </w:r>
      <w:r w:rsidRPr="008D3C67">
        <w:rPr>
          <w:rFonts w:eastAsia="Calibri"/>
          <w:lang w:eastAsia="en-US"/>
        </w:rPr>
        <w:t>.</w:t>
      </w:r>
    </w:p>
    <w:p w14:paraId="5CEFE8AA" w14:textId="77777777" w:rsidR="009F4BA7" w:rsidRPr="008D3C67" w:rsidRDefault="009F4BA7" w:rsidP="00644867"/>
    <w:p w14:paraId="7ABDA94E" w14:textId="570CCB69" w:rsidR="009F4BA7" w:rsidRPr="008D3C67" w:rsidRDefault="009F4BA7" w:rsidP="00644867">
      <w:r w:rsidRPr="008D3C67">
        <w:t xml:space="preserve">Če bi posamična določba te pogodbe postala neveljavna ali bi bilo pravnomočno ugotovljeno, da je neveljavna ali je </w:t>
      </w:r>
      <w:r w:rsidR="00F01796" w:rsidRPr="008D3C67">
        <w:t xml:space="preserve">zaradi objektivnih razlogov </w:t>
      </w:r>
      <w:r w:rsidRPr="008D3C67">
        <w:t xml:space="preserve">ne bi bilo mogoče izpolniti, preostale določbe in pogodba ne prenehajo veljati, če lahko obstanejo brez neveljavne določbe. V tem primeru se bosta </w:t>
      </w:r>
      <w:r w:rsidR="00F01796" w:rsidRPr="008D3C67">
        <w:t xml:space="preserve">pogodbeni </w:t>
      </w:r>
      <w:r w:rsidRPr="008D3C67">
        <w:t>stranki v skladu z načeli vestnosti in poštenja z aneksom k tej pogodbi dogovorili za novo določbo, ki bo po smislu čim bližje neveljavni določbi.</w:t>
      </w:r>
    </w:p>
    <w:p w14:paraId="59151696" w14:textId="77777777" w:rsidR="009F4BA7" w:rsidRPr="008D3C67" w:rsidRDefault="009F4BA7" w:rsidP="00644867"/>
    <w:p w14:paraId="19105F12" w14:textId="58EFECD9" w:rsidR="009F4BA7" w:rsidRPr="008D3C67" w:rsidRDefault="009F4BA7" w:rsidP="00644867">
      <w:r w:rsidRPr="008D3C67">
        <w:t xml:space="preserve">Ta pogodba je sestavljena v </w:t>
      </w:r>
      <w:r w:rsidR="00B83518" w:rsidRPr="008D3C67">
        <w:t>2</w:t>
      </w:r>
      <w:r w:rsidRPr="008D3C67">
        <w:t xml:space="preserve"> (</w:t>
      </w:r>
      <w:r w:rsidR="00B83518" w:rsidRPr="008D3C67">
        <w:t>dveh</w:t>
      </w:r>
      <w:r w:rsidRPr="008D3C67">
        <w:t>) enakih izvodih, od katerih vsaka od pogodbenih strank prejme po en izvod.</w:t>
      </w:r>
    </w:p>
    <w:p w14:paraId="241C0291" w14:textId="5690E462" w:rsidR="009F4BA7" w:rsidRPr="008D3C67" w:rsidRDefault="009F4BA7" w:rsidP="00644867"/>
    <w:p w14:paraId="2CFFD9DC" w14:textId="6E558DF5" w:rsidR="00F01796" w:rsidRPr="008D3C67" w:rsidRDefault="00F01796" w:rsidP="00644867"/>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65373B" w:rsidRPr="008D3C67" w14:paraId="3B1B43BE" w14:textId="77777777" w:rsidTr="00440E47">
        <w:trPr>
          <w:trHeight w:val="510"/>
        </w:trPr>
        <w:tc>
          <w:tcPr>
            <w:tcW w:w="5387" w:type="dxa"/>
          </w:tcPr>
          <w:p w14:paraId="3B455E9C" w14:textId="27FCBB05" w:rsidR="0065373B" w:rsidRPr="008D3C67" w:rsidRDefault="0065373B" w:rsidP="00644867">
            <w:r w:rsidRPr="008D3C67">
              <w:t>Olimpijski komite Slovenije- Združenje športnih zvez</w:t>
            </w:r>
          </w:p>
        </w:tc>
        <w:tc>
          <w:tcPr>
            <w:tcW w:w="3675" w:type="dxa"/>
          </w:tcPr>
          <w:p w14:paraId="6F4B6980" w14:textId="5BE5C227" w:rsidR="0065373B" w:rsidRPr="008D3C67" w:rsidRDefault="00104865" w:rsidP="00644867">
            <w:r w:rsidRPr="000A4959">
              <w:rPr>
                <w:i/>
                <w:iCs/>
              </w:rPr>
              <w:t>Izvajalec programa</w:t>
            </w:r>
          </w:p>
        </w:tc>
      </w:tr>
      <w:tr w:rsidR="00F409A6" w:rsidRPr="008D3C67" w14:paraId="628496B5" w14:textId="77777777" w:rsidTr="00440E47">
        <w:trPr>
          <w:trHeight w:val="382"/>
        </w:trPr>
        <w:tc>
          <w:tcPr>
            <w:tcW w:w="5387" w:type="dxa"/>
          </w:tcPr>
          <w:p w14:paraId="2002ADC3" w14:textId="38009B9A" w:rsidR="00F409A6" w:rsidRPr="008D3C67" w:rsidRDefault="00F409A6" w:rsidP="00644867">
            <w:r w:rsidRPr="008D3C67">
              <w:t>Odgovorna oseba</w:t>
            </w:r>
            <w:r w:rsidR="00C82CB6" w:rsidRPr="008D3C67">
              <w:t>:</w:t>
            </w:r>
          </w:p>
        </w:tc>
        <w:tc>
          <w:tcPr>
            <w:tcW w:w="3675" w:type="dxa"/>
          </w:tcPr>
          <w:p w14:paraId="21D0CE3C" w14:textId="0A5E24D0" w:rsidR="00F409A6" w:rsidRPr="008D3C67" w:rsidRDefault="00F409A6" w:rsidP="00644867">
            <w:r w:rsidRPr="008D3C67">
              <w:t>Odgovorna oseba</w:t>
            </w:r>
            <w:r w:rsidR="00C82CB6" w:rsidRPr="008D3C67">
              <w:t>:</w:t>
            </w:r>
          </w:p>
        </w:tc>
      </w:tr>
      <w:tr w:rsidR="00F409A6" w:rsidRPr="008D3C67" w14:paraId="3A8D19BD" w14:textId="77777777" w:rsidTr="00440E47">
        <w:trPr>
          <w:trHeight w:val="885"/>
        </w:trPr>
        <w:tc>
          <w:tcPr>
            <w:tcW w:w="5387" w:type="dxa"/>
          </w:tcPr>
          <w:p w14:paraId="03866BD3" w14:textId="77777777" w:rsidR="00F409A6" w:rsidRDefault="00F409A6" w:rsidP="00644867">
            <w:r w:rsidRPr="008D3C67">
              <w:t>Podpis odgovorne osebe</w:t>
            </w:r>
          </w:p>
          <w:p w14:paraId="63F4DB43" w14:textId="77777777" w:rsidR="00FD4990" w:rsidRDefault="00FD4990" w:rsidP="00644867"/>
          <w:p w14:paraId="13967F77" w14:textId="34D09F3A" w:rsidR="00FD4990" w:rsidRPr="008D3C67" w:rsidRDefault="00FD4990" w:rsidP="00644867">
            <w:r>
              <w:t>______________________</w:t>
            </w:r>
          </w:p>
        </w:tc>
        <w:tc>
          <w:tcPr>
            <w:tcW w:w="3675" w:type="dxa"/>
          </w:tcPr>
          <w:p w14:paraId="4335CF3D" w14:textId="77777777" w:rsidR="00F409A6" w:rsidRDefault="00F409A6" w:rsidP="00644867">
            <w:r w:rsidRPr="008D3C67">
              <w:t>Podpis odgovorne osebe</w:t>
            </w:r>
          </w:p>
          <w:p w14:paraId="257782AF" w14:textId="77777777" w:rsidR="00FD4990" w:rsidRDefault="00FD4990" w:rsidP="00644867"/>
          <w:p w14:paraId="0FA4A651" w14:textId="392B03D4" w:rsidR="00FD4990" w:rsidRPr="008D3C67" w:rsidRDefault="00FD4990" w:rsidP="00644867">
            <w:r>
              <w:t>______________________</w:t>
            </w:r>
          </w:p>
        </w:tc>
      </w:tr>
      <w:tr w:rsidR="00772B2A" w:rsidRPr="008D3C67" w14:paraId="77371E21" w14:textId="77777777" w:rsidTr="00440E47">
        <w:trPr>
          <w:trHeight w:val="885"/>
        </w:trPr>
        <w:tc>
          <w:tcPr>
            <w:tcW w:w="5387" w:type="dxa"/>
          </w:tcPr>
          <w:p w14:paraId="70AD943D" w14:textId="77777777" w:rsidR="00772B2A" w:rsidRDefault="00772B2A" w:rsidP="00644867">
            <w:r>
              <w:t>Številka pogodbe</w:t>
            </w:r>
            <w:r w:rsidR="00C37178">
              <w:t>:</w:t>
            </w:r>
          </w:p>
          <w:p w14:paraId="47051E5B" w14:textId="77777777" w:rsidR="00C37178" w:rsidRDefault="00C37178" w:rsidP="00644867"/>
          <w:p w14:paraId="695ECCD1" w14:textId="2A6A6320" w:rsidR="00C37178" w:rsidRPr="008D3C67" w:rsidRDefault="00C37178" w:rsidP="00644867">
            <w:r>
              <w:t>______________________</w:t>
            </w:r>
          </w:p>
        </w:tc>
        <w:tc>
          <w:tcPr>
            <w:tcW w:w="3675" w:type="dxa"/>
          </w:tcPr>
          <w:p w14:paraId="573CC192" w14:textId="77777777" w:rsidR="00C37178" w:rsidRDefault="00C37178" w:rsidP="00C37178">
            <w:r>
              <w:t>Številka pogodbe:</w:t>
            </w:r>
          </w:p>
          <w:p w14:paraId="50DADE2C" w14:textId="77777777" w:rsidR="00C37178" w:rsidRDefault="00C37178" w:rsidP="00C37178"/>
          <w:p w14:paraId="74E458FF" w14:textId="778A198B" w:rsidR="00772B2A" w:rsidRPr="008D3C67" w:rsidRDefault="00C37178" w:rsidP="00C37178">
            <w:r>
              <w:t>______________________</w:t>
            </w:r>
          </w:p>
        </w:tc>
      </w:tr>
      <w:tr w:rsidR="0065373B" w:rsidRPr="008D3C67" w14:paraId="00EFF0E0" w14:textId="77777777" w:rsidTr="00440E47">
        <w:trPr>
          <w:trHeight w:val="987"/>
        </w:trPr>
        <w:tc>
          <w:tcPr>
            <w:tcW w:w="5387" w:type="dxa"/>
          </w:tcPr>
          <w:p w14:paraId="3E5CF1D3" w14:textId="77777777" w:rsidR="0065373B" w:rsidRDefault="0065373B" w:rsidP="00644867">
            <w:r w:rsidRPr="008D3C67">
              <w:t>Kraj in datum:</w:t>
            </w:r>
          </w:p>
          <w:p w14:paraId="770C0F4E" w14:textId="77777777" w:rsidR="00EE0ED1" w:rsidRDefault="00EE0ED1" w:rsidP="00644867"/>
          <w:p w14:paraId="653F388F" w14:textId="05DC7039" w:rsidR="00EE0ED1" w:rsidRPr="008D3C67" w:rsidRDefault="00EE0ED1" w:rsidP="00644867">
            <w:r>
              <w:t>______________________</w:t>
            </w:r>
          </w:p>
        </w:tc>
        <w:tc>
          <w:tcPr>
            <w:tcW w:w="3675" w:type="dxa"/>
          </w:tcPr>
          <w:p w14:paraId="019DF46E" w14:textId="77777777" w:rsidR="0065373B" w:rsidRDefault="00F409A6" w:rsidP="00644867">
            <w:r w:rsidRPr="008D3C67">
              <w:t>Kraj in datum:</w:t>
            </w:r>
          </w:p>
          <w:p w14:paraId="3A1367C1" w14:textId="77777777" w:rsidR="00EE0ED1" w:rsidRDefault="00EE0ED1" w:rsidP="00644867"/>
          <w:p w14:paraId="4569A51C" w14:textId="49826E2C" w:rsidR="00EE0ED1" w:rsidRPr="008D3C67" w:rsidRDefault="00EE0ED1" w:rsidP="00644867">
            <w:r>
              <w:t>______________________</w:t>
            </w:r>
          </w:p>
        </w:tc>
      </w:tr>
      <w:tr w:rsidR="00D34947" w:rsidRPr="008D3C67" w14:paraId="27924E39" w14:textId="77777777" w:rsidTr="00440E47">
        <w:trPr>
          <w:trHeight w:val="694"/>
        </w:trPr>
        <w:tc>
          <w:tcPr>
            <w:tcW w:w="5387" w:type="dxa"/>
          </w:tcPr>
          <w:p w14:paraId="545CE532" w14:textId="659CEA90" w:rsidR="000B1AF8" w:rsidRPr="008D3C67" w:rsidRDefault="00D34947" w:rsidP="00644867">
            <w:r>
              <w:t>Ž</w:t>
            </w:r>
            <w:r w:rsidR="001E3CBB">
              <w:t>ig</w:t>
            </w:r>
          </w:p>
        </w:tc>
        <w:tc>
          <w:tcPr>
            <w:tcW w:w="3675" w:type="dxa"/>
          </w:tcPr>
          <w:p w14:paraId="08AA0759" w14:textId="3A65F8E2" w:rsidR="000B1AF8" w:rsidRDefault="000B1AF8" w:rsidP="000B1AF8">
            <w:r>
              <w:t>Ž</w:t>
            </w:r>
            <w:r w:rsidR="001E3CBB">
              <w:t>ig</w:t>
            </w:r>
            <w:r>
              <w:t xml:space="preserve"> (če posluje z žigom)</w:t>
            </w:r>
          </w:p>
          <w:p w14:paraId="0AD1A421" w14:textId="77777777" w:rsidR="00D34947" w:rsidRPr="008D3C67" w:rsidRDefault="00D34947" w:rsidP="00644867"/>
        </w:tc>
      </w:tr>
    </w:tbl>
    <w:p w14:paraId="21D2561B" w14:textId="0A806B1E" w:rsidR="4CE527D1" w:rsidRPr="008D3C67" w:rsidRDefault="4CE527D1" w:rsidP="00644867">
      <w:pPr>
        <w:pStyle w:val="Brezrazmikov"/>
        <w:rPr>
          <w:rFonts w:ascii="Arial" w:hAnsi="Arial" w:cs="Arial"/>
          <w:sz w:val="20"/>
          <w:szCs w:val="20"/>
        </w:rPr>
      </w:pPr>
    </w:p>
    <w:p w14:paraId="632789E8" w14:textId="53F2BDA7" w:rsidR="2348FA7E" w:rsidRPr="008D3C67" w:rsidRDefault="2348FA7E" w:rsidP="00644867">
      <w:pPr>
        <w:pStyle w:val="Brezrazmikov"/>
        <w:rPr>
          <w:rFonts w:ascii="Arial" w:hAnsi="Arial" w:cs="Arial"/>
          <w:b/>
          <w:bCs/>
          <w:sz w:val="20"/>
          <w:szCs w:val="20"/>
        </w:rPr>
      </w:pPr>
      <w:r w:rsidRPr="008D3C67">
        <w:rPr>
          <w:rFonts w:ascii="Arial" w:hAnsi="Arial" w:cs="Arial"/>
          <w:b/>
          <w:bCs/>
          <w:sz w:val="20"/>
          <w:szCs w:val="20"/>
        </w:rPr>
        <w:t>PRILOG</w:t>
      </w:r>
      <w:r w:rsidR="00F409A6" w:rsidRPr="008D3C67">
        <w:rPr>
          <w:rFonts w:ascii="Arial" w:hAnsi="Arial" w:cs="Arial"/>
          <w:b/>
          <w:bCs/>
          <w:sz w:val="20"/>
          <w:szCs w:val="20"/>
        </w:rPr>
        <w:t>A</w:t>
      </w:r>
      <w:r w:rsidRPr="008D3C67">
        <w:rPr>
          <w:rFonts w:ascii="Arial" w:hAnsi="Arial" w:cs="Arial"/>
          <w:b/>
          <w:bCs/>
          <w:sz w:val="20"/>
          <w:szCs w:val="20"/>
        </w:rPr>
        <w:t>:</w:t>
      </w:r>
    </w:p>
    <w:p w14:paraId="06BBE904" w14:textId="07D27B13" w:rsidR="00D23B3E" w:rsidRPr="008D3C67" w:rsidRDefault="00D23B3E" w:rsidP="00644867">
      <w:pPr>
        <w:pStyle w:val="Brezrazmikov"/>
        <w:rPr>
          <w:rFonts w:ascii="Arial" w:hAnsi="Arial" w:cs="Arial"/>
          <w:sz w:val="20"/>
          <w:szCs w:val="20"/>
        </w:rPr>
      </w:pPr>
      <w:r w:rsidRPr="008D3C67">
        <w:rPr>
          <w:rFonts w:ascii="Arial" w:hAnsi="Arial" w:cs="Arial"/>
          <w:sz w:val="20"/>
          <w:szCs w:val="20"/>
        </w:rPr>
        <w:t xml:space="preserve">Priloga 1 – </w:t>
      </w:r>
      <w:r w:rsidR="007557F0" w:rsidRPr="008D3C67">
        <w:rPr>
          <w:rFonts w:ascii="Arial" w:hAnsi="Arial" w:cs="Arial"/>
          <w:sz w:val="20"/>
          <w:szCs w:val="20"/>
        </w:rPr>
        <w:t>V</w:t>
      </w:r>
      <w:r w:rsidRPr="008D3C67">
        <w:rPr>
          <w:rFonts w:ascii="Arial" w:hAnsi="Arial" w:cs="Arial"/>
          <w:sz w:val="20"/>
          <w:szCs w:val="20"/>
        </w:rPr>
        <w:t>loga izvajalca</w:t>
      </w:r>
      <w:r w:rsidR="007557F0" w:rsidRPr="008D3C67">
        <w:rPr>
          <w:rFonts w:ascii="Arial" w:hAnsi="Arial" w:cs="Arial"/>
          <w:sz w:val="20"/>
          <w:szCs w:val="20"/>
        </w:rPr>
        <w:t xml:space="preserve"> programa</w:t>
      </w:r>
      <w:r w:rsidRPr="008D3C67">
        <w:rPr>
          <w:rFonts w:ascii="Arial" w:hAnsi="Arial" w:cs="Arial"/>
          <w:sz w:val="20"/>
          <w:szCs w:val="20"/>
        </w:rPr>
        <w:t xml:space="preserve"> na javn</w:t>
      </w:r>
      <w:r w:rsidR="007557F0" w:rsidRPr="008D3C67">
        <w:rPr>
          <w:rFonts w:ascii="Arial" w:hAnsi="Arial" w:cs="Arial"/>
          <w:sz w:val="20"/>
          <w:szCs w:val="20"/>
        </w:rPr>
        <w:t>o povabilo</w:t>
      </w:r>
      <w:r w:rsidR="00EC72C4">
        <w:rPr>
          <w:rFonts w:ascii="Arial" w:hAnsi="Arial" w:cs="Arial"/>
          <w:sz w:val="20"/>
          <w:szCs w:val="20"/>
        </w:rPr>
        <w:t xml:space="preserve"> z vsemi prilogami</w:t>
      </w:r>
    </w:p>
    <w:sectPr w:rsidR="00D23B3E" w:rsidRPr="008D3C67" w:rsidSect="009A3CC4">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8E31" w14:textId="77777777" w:rsidR="006D65C3" w:rsidRDefault="006D65C3" w:rsidP="007173ED">
      <w:r>
        <w:separator/>
      </w:r>
    </w:p>
  </w:endnote>
  <w:endnote w:type="continuationSeparator" w:id="0">
    <w:p w14:paraId="0D584BD7" w14:textId="77777777" w:rsidR="006D65C3" w:rsidRDefault="006D65C3" w:rsidP="007173ED">
      <w:r>
        <w:continuationSeparator/>
      </w:r>
    </w:p>
  </w:endnote>
  <w:endnote w:type="continuationNotice" w:id="1">
    <w:p w14:paraId="44F6FD11" w14:textId="77777777" w:rsidR="006D65C3" w:rsidRDefault="006D65C3" w:rsidP="0071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Arial&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rat pr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682518"/>
      <w:docPartObj>
        <w:docPartGallery w:val="Page Numbers (Bottom of Page)"/>
        <w:docPartUnique/>
      </w:docPartObj>
    </w:sdtPr>
    <w:sdtContent>
      <w:p w14:paraId="55816D6F" w14:textId="38C7B3BD" w:rsidR="00F34A09" w:rsidRDefault="00752A90" w:rsidP="007173ED">
        <w:pPr>
          <w:pStyle w:val="Noga"/>
        </w:pPr>
        <w:r w:rsidRPr="007557F0">
          <w:fldChar w:fldCharType="begin"/>
        </w:r>
        <w:r w:rsidRPr="007557F0">
          <w:instrText>PAGE   \* MERGEFORMAT</w:instrText>
        </w:r>
        <w:r w:rsidRPr="007557F0">
          <w:fldChar w:fldCharType="separate"/>
        </w:r>
        <w:r w:rsidRPr="007557F0">
          <w:t>2</w:t>
        </w:r>
        <w:r w:rsidRPr="007557F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5E3D" w14:textId="77777777" w:rsidR="006D65C3" w:rsidRDefault="006D65C3" w:rsidP="007173ED">
      <w:r>
        <w:separator/>
      </w:r>
    </w:p>
  </w:footnote>
  <w:footnote w:type="continuationSeparator" w:id="0">
    <w:p w14:paraId="7327C378" w14:textId="77777777" w:rsidR="006D65C3" w:rsidRDefault="006D65C3" w:rsidP="007173ED">
      <w:r>
        <w:continuationSeparator/>
      </w:r>
    </w:p>
  </w:footnote>
  <w:footnote w:type="continuationNotice" w:id="1">
    <w:p w14:paraId="51CC4332" w14:textId="77777777" w:rsidR="006D65C3" w:rsidRDefault="006D65C3" w:rsidP="00717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EE62" w14:textId="30D4129E" w:rsidR="009A3CC4" w:rsidRDefault="009A3CC4" w:rsidP="007173ED">
    <w:pPr>
      <w:pStyle w:val="Glava"/>
    </w:pPr>
    <w:r w:rsidRPr="00D4405B">
      <w:rPr>
        <w:noProof/>
      </w:rPr>
      <w:drawing>
        <wp:inline distT="0" distB="0" distL="0" distR="0" wp14:anchorId="52DB00E7" wp14:editId="6F7C6105">
          <wp:extent cx="5760720" cy="1074420"/>
          <wp:effectExtent l="0" t="0" r="0" b="0"/>
          <wp:docPr id="421798278" name="Slika 2"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42738" name="Slika 2" descr="Slika, ki vsebuje besede besedilo, pisava, logotip,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44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ZyCrptRb5BNQh" int2:id="8PGnYFR4">
      <int2:state int2:value="Rejected" int2:type="AugLoop_Text_Critique"/>
    </int2:textHash>
    <int2:textHash int2:hashCode="xijs2eaplyY4QH" int2:id="C9GnfddE">
      <int2:state int2:value="Rejected" int2:type="AugLoop_Text_Critique"/>
    </int2:textHash>
    <int2:textHash int2:hashCode="EsvukzOUQSP1t9" int2:id="L0TKx8pv">
      <int2:state int2:value="Rejected" int2:type="AugLoop_Text_Critique"/>
    </int2:textHash>
    <int2:textHash int2:hashCode="tFLWsjs8KPhYcv" int2:id="cgWQWDKg">
      <int2:state int2:value="Rejected" int2:type="AugLoop_Text_Critique"/>
    </int2:textHash>
    <int2:textHash int2:hashCode="6gB1zW31sfpStf" int2:id="qO1MtlgL">
      <int2:state int2:value="Rejected" int2:type="AugLoop_Text_Critique"/>
    </int2:textHash>
    <int2:textHash int2:hashCode="O8lt8Ds1cDvpEp" int2:id="qrlwJdlQ">
      <int2:state int2:value="Rejected" int2:type="AugLoop_Text_Critique"/>
    </int2:textHash>
    <int2:textHash int2:hashCode="5EnN8+Ghcjo/dM" int2:id="rFDR17H7">
      <int2:state int2:value="Rejected" int2:type="AugLoop_Text_Critique"/>
    </int2:textHash>
    <int2:textHash int2:hashCode="3wtsQQ/HDO6xbB" int2:id="zcuS1zM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E18"/>
    <w:multiLevelType w:val="hybridMultilevel"/>
    <w:tmpl w:val="82C681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26071"/>
    <w:multiLevelType w:val="hybridMultilevel"/>
    <w:tmpl w:val="10D8A25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B73451"/>
    <w:multiLevelType w:val="hybridMultilevel"/>
    <w:tmpl w:val="ACAE34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C63FB7"/>
    <w:multiLevelType w:val="hybridMultilevel"/>
    <w:tmpl w:val="00D8DF76"/>
    <w:lvl w:ilvl="0" w:tplc="5570FD42">
      <w:start w:val="1"/>
      <w:numFmt w:val="decimal"/>
      <w:lvlText w:val="%1."/>
      <w:lvlJc w:val="left"/>
      <w:pPr>
        <w:ind w:left="720" w:hanging="360"/>
      </w:pPr>
    </w:lvl>
    <w:lvl w:ilvl="1" w:tplc="576094CC">
      <w:start w:val="1"/>
      <w:numFmt w:val="lowerLetter"/>
      <w:lvlText w:val="%2."/>
      <w:lvlJc w:val="left"/>
      <w:pPr>
        <w:ind w:left="1440" w:hanging="360"/>
      </w:pPr>
    </w:lvl>
    <w:lvl w:ilvl="2" w:tplc="04BA948C">
      <w:start w:val="1"/>
      <w:numFmt w:val="lowerRoman"/>
      <w:lvlText w:val="%3."/>
      <w:lvlJc w:val="right"/>
      <w:pPr>
        <w:ind w:left="2160" w:hanging="180"/>
      </w:pPr>
    </w:lvl>
    <w:lvl w:ilvl="3" w:tplc="57E0B332">
      <w:start w:val="1"/>
      <w:numFmt w:val="decimal"/>
      <w:lvlText w:val="%4."/>
      <w:lvlJc w:val="left"/>
      <w:pPr>
        <w:ind w:left="2880" w:hanging="360"/>
      </w:pPr>
    </w:lvl>
    <w:lvl w:ilvl="4" w:tplc="0302CAF2">
      <w:start w:val="1"/>
      <w:numFmt w:val="lowerLetter"/>
      <w:lvlText w:val="%5."/>
      <w:lvlJc w:val="left"/>
      <w:pPr>
        <w:ind w:left="3600" w:hanging="360"/>
      </w:pPr>
    </w:lvl>
    <w:lvl w:ilvl="5" w:tplc="4AB46AE2">
      <w:start w:val="1"/>
      <w:numFmt w:val="lowerRoman"/>
      <w:lvlText w:val="%6."/>
      <w:lvlJc w:val="right"/>
      <w:pPr>
        <w:ind w:left="4320" w:hanging="180"/>
      </w:pPr>
    </w:lvl>
    <w:lvl w:ilvl="6" w:tplc="F5B6F9F2">
      <w:start w:val="1"/>
      <w:numFmt w:val="decimal"/>
      <w:lvlText w:val="%7."/>
      <w:lvlJc w:val="left"/>
      <w:pPr>
        <w:ind w:left="5040" w:hanging="360"/>
      </w:pPr>
    </w:lvl>
    <w:lvl w:ilvl="7" w:tplc="466ACA40">
      <w:start w:val="1"/>
      <w:numFmt w:val="lowerLetter"/>
      <w:lvlText w:val="%8."/>
      <w:lvlJc w:val="left"/>
      <w:pPr>
        <w:ind w:left="5760" w:hanging="360"/>
      </w:pPr>
    </w:lvl>
    <w:lvl w:ilvl="8" w:tplc="AC8AA3AE">
      <w:start w:val="1"/>
      <w:numFmt w:val="lowerRoman"/>
      <w:lvlText w:val="%9."/>
      <w:lvlJc w:val="right"/>
      <w:pPr>
        <w:ind w:left="6480" w:hanging="180"/>
      </w:pPr>
    </w:lvl>
  </w:abstractNum>
  <w:abstractNum w:abstractNumId="5" w15:restartNumberingAfterBreak="0">
    <w:nsid w:val="1FABD35B"/>
    <w:multiLevelType w:val="hybridMultilevel"/>
    <w:tmpl w:val="FD7665D0"/>
    <w:lvl w:ilvl="0" w:tplc="7654F1AA">
      <w:start w:val="1"/>
      <w:numFmt w:val="bullet"/>
      <w:lvlText w:val="-"/>
      <w:lvlJc w:val="left"/>
      <w:pPr>
        <w:ind w:left="720" w:hanging="360"/>
      </w:pPr>
      <w:rPr>
        <w:rFonts w:ascii="Calibri" w:hAnsi="Calibri" w:hint="default"/>
      </w:rPr>
    </w:lvl>
    <w:lvl w:ilvl="1" w:tplc="88FCA0DA">
      <w:start w:val="1"/>
      <w:numFmt w:val="bullet"/>
      <w:lvlText w:val="o"/>
      <w:lvlJc w:val="left"/>
      <w:pPr>
        <w:ind w:left="1440" w:hanging="360"/>
      </w:pPr>
      <w:rPr>
        <w:rFonts w:ascii="Courier New" w:hAnsi="Courier New" w:hint="default"/>
      </w:rPr>
    </w:lvl>
    <w:lvl w:ilvl="2" w:tplc="685280E6">
      <w:start w:val="1"/>
      <w:numFmt w:val="bullet"/>
      <w:lvlText w:val=""/>
      <w:lvlJc w:val="left"/>
      <w:pPr>
        <w:ind w:left="2160" w:hanging="360"/>
      </w:pPr>
      <w:rPr>
        <w:rFonts w:ascii="Wingdings" w:hAnsi="Wingdings" w:hint="default"/>
      </w:rPr>
    </w:lvl>
    <w:lvl w:ilvl="3" w:tplc="7AC423F0">
      <w:start w:val="1"/>
      <w:numFmt w:val="bullet"/>
      <w:lvlText w:val=""/>
      <w:lvlJc w:val="left"/>
      <w:pPr>
        <w:ind w:left="2880" w:hanging="360"/>
      </w:pPr>
      <w:rPr>
        <w:rFonts w:ascii="Symbol" w:hAnsi="Symbol" w:hint="default"/>
      </w:rPr>
    </w:lvl>
    <w:lvl w:ilvl="4" w:tplc="21AAFC10">
      <w:start w:val="1"/>
      <w:numFmt w:val="bullet"/>
      <w:lvlText w:val="o"/>
      <w:lvlJc w:val="left"/>
      <w:pPr>
        <w:ind w:left="3600" w:hanging="360"/>
      </w:pPr>
      <w:rPr>
        <w:rFonts w:ascii="Courier New" w:hAnsi="Courier New" w:hint="default"/>
      </w:rPr>
    </w:lvl>
    <w:lvl w:ilvl="5" w:tplc="8AA2FEF6">
      <w:start w:val="1"/>
      <w:numFmt w:val="bullet"/>
      <w:lvlText w:val=""/>
      <w:lvlJc w:val="left"/>
      <w:pPr>
        <w:ind w:left="4320" w:hanging="360"/>
      </w:pPr>
      <w:rPr>
        <w:rFonts w:ascii="Wingdings" w:hAnsi="Wingdings" w:hint="default"/>
      </w:rPr>
    </w:lvl>
    <w:lvl w:ilvl="6" w:tplc="C5025BBA">
      <w:start w:val="1"/>
      <w:numFmt w:val="bullet"/>
      <w:lvlText w:val=""/>
      <w:lvlJc w:val="left"/>
      <w:pPr>
        <w:ind w:left="5040" w:hanging="360"/>
      </w:pPr>
      <w:rPr>
        <w:rFonts w:ascii="Symbol" w:hAnsi="Symbol" w:hint="default"/>
      </w:rPr>
    </w:lvl>
    <w:lvl w:ilvl="7" w:tplc="61B26534">
      <w:start w:val="1"/>
      <w:numFmt w:val="bullet"/>
      <w:lvlText w:val="o"/>
      <w:lvlJc w:val="left"/>
      <w:pPr>
        <w:ind w:left="5760" w:hanging="360"/>
      </w:pPr>
      <w:rPr>
        <w:rFonts w:ascii="Courier New" w:hAnsi="Courier New" w:hint="default"/>
      </w:rPr>
    </w:lvl>
    <w:lvl w:ilvl="8" w:tplc="F90E19F2">
      <w:start w:val="1"/>
      <w:numFmt w:val="bullet"/>
      <w:lvlText w:val=""/>
      <w:lvlJc w:val="left"/>
      <w:pPr>
        <w:ind w:left="6480" w:hanging="360"/>
      </w:pPr>
      <w:rPr>
        <w:rFonts w:ascii="Wingdings" w:hAnsi="Wingdings" w:hint="default"/>
      </w:rPr>
    </w:lvl>
  </w:abstractNum>
  <w:abstractNum w:abstractNumId="6" w15:restartNumberingAfterBreak="0">
    <w:nsid w:val="203C5CFD"/>
    <w:multiLevelType w:val="hybridMultilevel"/>
    <w:tmpl w:val="4950F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3E4915"/>
    <w:multiLevelType w:val="hybridMultilevel"/>
    <w:tmpl w:val="03BC8600"/>
    <w:lvl w:ilvl="0" w:tplc="692C1B54">
      <w:start w:val="1"/>
      <w:numFmt w:val="decimal"/>
      <w:lvlText w:val="%1."/>
      <w:lvlJc w:val="left"/>
      <w:pPr>
        <w:ind w:left="1425" w:hanging="70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BE67428"/>
    <w:multiLevelType w:val="hybridMultilevel"/>
    <w:tmpl w:val="02607F78"/>
    <w:lvl w:ilvl="0" w:tplc="811A377E">
      <w:start w:val="1"/>
      <w:numFmt w:val="bullet"/>
      <w:lvlText w:val="-"/>
      <w:lvlJc w:val="left"/>
      <w:pPr>
        <w:ind w:left="720" w:hanging="360"/>
      </w:pPr>
      <w:rPr>
        <w:rFonts w:ascii="&quot;Arial&quot;,sans-serif" w:hAnsi="&quot;Arial&quot;,sans-serif" w:hint="default"/>
      </w:rPr>
    </w:lvl>
    <w:lvl w:ilvl="1" w:tplc="6422E104">
      <w:start w:val="1"/>
      <w:numFmt w:val="bullet"/>
      <w:lvlText w:val="o"/>
      <w:lvlJc w:val="left"/>
      <w:pPr>
        <w:ind w:left="1440" w:hanging="360"/>
      </w:pPr>
      <w:rPr>
        <w:rFonts w:ascii="Courier New" w:hAnsi="Courier New" w:hint="default"/>
      </w:rPr>
    </w:lvl>
    <w:lvl w:ilvl="2" w:tplc="0976360E">
      <w:start w:val="1"/>
      <w:numFmt w:val="bullet"/>
      <w:lvlText w:val=""/>
      <w:lvlJc w:val="left"/>
      <w:pPr>
        <w:ind w:left="2160" w:hanging="360"/>
      </w:pPr>
      <w:rPr>
        <w:rFonts w:ascii="Wingdings" w:hAnsi="Wingdings" w:hint="default"/>
      </w:rPr>
    </w:lvl>
    <w:lvl w:ilvl="3" w:tplc="0A3283F2">
      <w:start w:val="1"/>
      <w:numFmt w:val="bullet"/>
      <w:lvlText w:val=""/>
      <w:lvlJc w:val="left"/>
      <w:pPr>
        <w:ind w:left="2880" w:hanging="360"/>
      </w:pPr>
      <w:rPr>
        <w:rFonts w:ascii="Symbol" w:hAnsi="Symbol" w:hint="default"/>
      </w:rPr>
    </w:lvl>
    <w:lvl w:ilvl="4" w:tplc="77C8AF4A">
      <w:start w:val="1"/>
      <w:numFmt w:val="bullet"/>
      <w:lvlText w:val="o"/>
      <w:lvlJc w:val="left"/>
      <w:pPr>
        <w:ind w:left="3600" w:hanging="360"/>
      </w:pPr>
      <w:rPr>
        <w:rFonts w:ascii="Courier New" w:hAnsi="Courier New" w:hint="default"/>
      </w:rPr>
    </w:lvl>
    <w:lvl w:ilvl="5" w:tplc="4DC87720">
      <w:start w:val="1"/>
      <w:numFmt w:val="bullet"/>
      <w:lvlText w:val=""/>
      <w:lvlJc w:val="left"/>
      <w:pPr>
        <w:ind w:left="4320" w:hanging="360"/>
      </w:pPr>
      <w:rPr>
        <w:rFonts w:ascii="Wingdings" w:hAnsi="Wingdings" w:hint="default"/>
      </w:rPr>
    </w:lvl>
    <w:lvl w:ilvl="6" w:tplc="6802AAEE">
      <w:start w:val="1"/>
      <w:numFmt w:val="bullet"/>
      <w:lvlText w:val=""/>
      <w:lvlJc w:val="left"/>
      <w:pPr>
        <w:ind w:left="5040" w:hanging="360"/>
      </w:pPr>
      <w:rPr>
        <w:rFonts w:ascii="Symbol" w:hAnsi="Symbol" w:hint="default"/>
      </w:rPr>
    </w:lvl>
    <w:lvl w:ilvl="7" w:tplc="F40611C0">
      <w:start w:val="1"/>
      <w:numFmt w:val="bullet"/>
      <w:lvlText w:val="o"/>
      <w:lvlJc w:val="left"/>
      <w:pPr>
        <w:ind w:left="5760" w:hanging="360"/>
      </w:pPr>
      <w:rPr>
        <w:rFonts w:ascii="Courier New" w:hAnsi="Courier New" w:hint="default"/>
      </w:rPr>
    </w:lvl>
    <w:lvl w:ilvl="8" w:tplc="38581158">
      <w:start w:val="1"/>
      <w:numFmt w:val="bullet"/>
      <w:lvlText w:val=""/>
      <w:lvlJc w:val="left"/>
      <w:pPr>
        <w:ind w:left="6480" w:hanging="360"/>
      </w:pPr>
      <w:rPr>
        <w:rFonts w:ascii="Wingdings" w:hAnsi="Wingdings" w:hint="default"/>
      </w:rPr>
    </w:lvl>
  </w:abstractNum>
  <w:abstractNum w:abstractNumId="9" w15:restartNumberingAfterBreak="0">
    <w:nsid w:val="333A00E0"/>
    <w:multiLevelType w:val="hybridMultilevel"/>
    <w:tmpl w:val="272C43A2"/>
    <w:lvl w:ilvl="0" w:tplc="F15CE87A">
      <w:start w:val="2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C05688"/>
    <w:multiLevelType w:val="hybridMultilevel"/>
    <w:tmpl w:val="B63CA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6B55A2"/>
    <w:multiLevelType w:val="multilevel"/>
    <w:tmpl w:val="798437B0"/>
    <w:lvl w:ilvl="0">
      <w:start w:val="1"/>
      <w:numFmt w:val="decimal"/>
      <w:lvlText w:val="%1."/>
      <w:lvlJc w:val="left"/>
      <w:pPr>
        <w:tabs>
          <w:tab w:val="num" w:pos="4613"/>
        </w:tabs>
        <w:ind w:left="4613"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EB72032"/>
    <w:multiLevelType w:val="hybridMultilevel"/>
    <w:tmpl w:val="D65AF01E"/>
    <w:lvl w:ilvl="0" w:tplc="5718A36A">
      <w:start w:val="1"/>
      <w:numFmt w:val="decimal"/>
      <w:lvlText w:val="%1."/>
      <w:lvlJc w:val="left"/>
      <w:pPr>
        <w:ind w:left="720" w:hanging="360"/>
      </w:pPr>
    </w:lvl>
    <w:lvl w:ilvl="1" w:tplc="CCCC31A2">
      <w:start w:val="1"/>
      <w:numFmt w:val="lowerLetter"/>
      <w:lvlText w:val="%2."/>
      <w:lvlJc w:val="left"/>
      <w:pPr>
        <w:ind w:left="1440" w:hanging="360"/>
      </w:pPr>
    </w:lvl>
    <w:lvl w:ilvl="2" w:tplc="686C9220">
      <w:start w:val="1"/>
      <w:numFmt w:val="lowerRoman"/>
      <w:lvlText w:val="%3."/>
      <w:lvlJc w:val="right"/>
      <w:pPr>
        <w:ind w:left="2160" w:hanging="180"/>
      </w:pPr>
    </w:lvl>
    <w:lvl w:ilvl="3" w:tplc="38E61B38">
      <w:start w:val="1"/>
      <w:numFmt w:val="decimal"/>
      <w:lvlText w:val="%4."/>
      <w:lvlJc w:val="left"/>
      <w:pPr>
        <w:ind w:left="2880" w:hanging="360"/>
      </w:pPr>
    </w:lvl>
    <w:lvl w:ilvl="4" w:tplc="A6A6B044">
      <w:start w:val="1"/>
      <w:numFmt w:val="lowerLetter"/>
      <w:lvlText w:val="%5."/>
      <w:lvlJc w:val="left"/>
      <w:pPr>
        <w:ind w:left="3600" w:hanging="360"/>
      </w:pPr>
    </w:lvl>
    <w:lvl w:ilvl="5" w:tplc="D05046B8">
      <w:start w:val="1"/>
      <w:numFmt w:val="lowerRoman"/>
      <w:lvlText w:val="%6."/>
      <w:lvlJc w:val="right"/>
      <w:pPr>
        <w:ind w:left="4320" w:hanging="180"/>
      </w:pPr>
    </w:lvl>
    <w:lvl w:ilvl="6" w:tplc="8D1E1F0A">
      <w:start w:val="1"/>
      <w:numFmt w:val="decimal"/>
      <w:lvlText w:val="%7."/>
      <w:lvlJc w:val="left"/>
      <w:pPr>
        <w:ind w:left="5040" w:hanging="360"/>
      </w:pPr>
    </w:lvl>
    <w:lvl w:ilvl="7" w:tplc="17E88290">
      <w:start w:val="1"/>
      <w:numFmt w:val="lowerLetter"/>
      <w:lvlText w:val="%8."/>
      <w:lvlJc w:val="left"/>
      <w:pPr>
        <w:ind w:left="5760" w:hanging="360"/>
      </w:pPr>
    </w:lvl>
    <w:lvl w:ilvl="8" w:tplc="6452FC1E">
      <w:start w:val="1"/>
      <w:numFmt w:val="lowerRoman"/>
      <w:lvlText w:val="%9."/>
      <w:lvlJc w:val="right"/>
      <w:pPr>
        <w:ind w:left="6480" w:hanging="180"/>
      </w:pPr>
    </w:lvl>
  </w:abstractNum>
  <w:abstractNum w:abstractNumId="13" w15:restartNumberingAfterBreak="0">
    <w:nsid w:val="4FCD2F41"/>
    <w:multiLevelType w:val="multilevel"/>
    <w:tmpl w:val="798437B0"/>
    <w:lvl w:ilvl="0">
      <w:start w:val="1"/>
      <w:numFmt w:val="decimal"/>
      <w:lvlText w:val="%1."/>
      <w:lvlJc w:val="left"/>
      <w:pPr>
        <w:tabs>
          <w:tab w:val="num" w:pos="4471"/>
        </w:tabs>
        <w:ind w:left="4471"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EA94BDD"/>
    <w:multiLevelType w:val="hybridMultilevel"/>
    <w:tmpl w:val="6336687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0CF3A90"/>
    <w:multiLevelType w:val="hybridMultilevel"/>
    <w:tmpl w:val="F280B380"/>
    <w:lvl w:ilvl="0" w:tplc="FFFFFFFF">
      <w:start w:val="1"/>
      <w:numFmt w:val="bullet"/>
      <w:lvlText w:val="–"/>
      <w:lvlJc w:val="left"/>
      <w:pPr>
        <w:tabs>
          <w:tab w:val="num" w:pos="360"/>
        </w:tabs>
        <w:ind w:left="360" w:hanging="360"/>
      </w:pPr>
      <w:rPr>
        <w:rFonts w:ascii="Arial"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343902"/>
    <w:multiLevelType w:val="hybridMultilevel"/>
    <w:tmpl w:val="CEA2CEB6"/>
    <w:lvl w:ilvl="0" w:tplc="692C1B5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7EF039B"/>
    <w:multiLevelType w:val="hybridMultilevel"/>
    <w:tmpl w:val="F5822AA6"/>
    <w:lvl w:ilvl="0" w:tplc="7DD4CF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441283"/>
    <w:multiLevelType w:val="hybridMultilevel"/>
    <w:tmpl w:val="7694A9E0"/>
    <w:lvl w:ilvl="0" w:tplc="5058B5BC">
      <w:start w:val="1"/>
      <w:numFmt w:val="bullet"/>
      <w:lvlText w:val="-"/>
      <w:lvlJc w:val="left"/>
      <w:pPr>
        <w:ind w:left="720" w:hanging="360"/>
      </w:pPr>
      <w:rPr>
        <w:rFonts w:ascii="Mirat pro" w:eastAsia="Times New Roman" w:hAnsi="Mirat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FA42B64"/>
    <w:multiLevelType w:val="hybridMultilevel"/>
    <w:tmpl w:val="76B6A122"/>
    <w:lvl w:ilvl="0" w:tplc="CAFEEE8E">
      <w:start w:val="2"/>
      <w:numFmt w:val="bullet"/>
      <w:lvlText w:val="-"/>
      <w:lvlJc w:val="left"/>
      <w:pPr>
        <w:ind w:left="720" w:hanging="360"/>
      </w:pPr>
      <w:rPr>
        <w:rFonts w:ascii="Mirat pro" w:eastAsia="Times New Roman" w:hAnsi="Mirat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F67BD0"/>
    <w:multiLevelType w:val="hybridMultilevel"/>
    <w:tmpl w:val="6BB448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166441">
    <w:abstractNumId w:val="5"/>
  </w:num>
  <w:num w:numId="2" w16cid:durableId="1215117373">
    <w:abstractNumId w:val="1"/>
  </w:num>
  <w:num w:numId="3" w16cid:durableId="1721633316">
    <w:abstractNumId w:val="11"/>
  </w:num>
  <w:num w:numId="4" w16cid:durableId="1925216137">
    <w:abstractNumId w:val="15"/>
  </w:num>
  <w:num w:numId="5" w16cid:durableId="565265957">
    <w:abstractNumId w:val="6"/>
  </w:num>
  <w:num w:numId="6" w16cid:durableId="1641838728">
    <w:abstractNumId w:val="19"/>
  </w:num>
  <w:num w:numId="7" w16cid:durableId="832725556">
    <w:abstractNumId w:val="17"/>
  </w:num>
  <w:num w:numId="8" w16cid:durableId="1938440704">
    <w:abstractNumId w:val="9"/>
  </w:num>
  <w:num w:numId="9" w16cid:durableId="53241172">
    <w:abstractNumId w:val="10"/>
  </w:num>
  <w:num w:numId="10" w16cid:durableId="294455888">
    <w:abstractNumId w:val="2"/>
  </w:num>
  <w:num w:numId="11" w16cid:durableId="574824193">
    <w:abstractNumId w:val="14"/>
  </w:num>
  <w:num w:numId="12" w16cid:durableId="1556159691">
    <w:abstractNumId w:val="4"/>
  </w:num>
  <w:num w:numId="13" w16cid:durableId="263458181">
    <w:abstractNumId w:val="12"/>
  </w:num>
  <w:num w:numId="14" w16cid:durableId="491531355">
    <w:abstractNumId w:val="18"/>
  </w:num>
  <w:num w:numId="15" w16cid:durableId="311759678">
    <w:abstractNumId w:val="8"/>
  </w:num>
  <w:num w:numId="16" w16cid:durableId="471797015">
    <w:abstractNumId w:val="13"/>
  </w:num>
  <w:num w:numId="17" w16cid:durableId="912087602">
    <w:abstractNumId w:val="20"/>
  </w:num>
  <w:num w:numId="18" w16cid:durableId="701512007">
    <w:abstractNumId w:val="3"/>
  </w:num>
  <w:num w:numId="19" w16cid:durableId="964385050">
    <w:abstractNumId w:val="0"/>
  </w:num>
  <w:num w:numId="20" w16cid:durableId="1183401162">
    <w:abstractNumId w:val="16"/>
  </w:num>
  <w:num w:numId="21" w16cid:durableId="170363188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A7"/>
    <w:rsid w:val="0000287D"/>
    <w:rsid w:val="0000454F"/>
    <w:rsid w:val="00014525"/>
    <w:rsid w:val="0001518D"/>
    <w:rsid w:val="00015F94"/>
    <w:rsid w:val="00020CBD"/>
    <w:rsid w:val="00022005"/>
    <w:rsid w:val="000225A6"/>
    <w:rsid w:val="00023C9B"/>
    <w:rsid w:val="00025B0E"/>
    <w:rsid w:val="00026463"/>
    <w:rsid w:val="0002651C"/>
    <w:rsid w:val="00030DBC"/>
    <w:rsid w:val="00031369"/>
    <w:rsid w:val="000334D5"/>
    <w:rsid w:val="00033895"/>
    <w:rsid w:val="00033FC7"/>
    <w:rsid w:val="00034901"/>
    <w:rsid w:val="00035D21"/>
    <w:rsid w:val="000371BB"/>
    <w:rsid w:val="00043EED"/>
    <w:rsid w:val="000457ED"/>
    <w:rsid w:val="00045F0E"/>
    <w:rsid w:val="00051B71"/>
    <w:rsid w:val="00052A9F"/>
    <w:rsid w:val="00054EC8"/>
    <w:rsid w:val="00061AF7"/>
    <w:rsid w:val="00064C77"/>
    <w:rsid w:val="00065D3C"/>
    <w:rsid w:val="000661AF"/>
    <w:rsid w:val="00066A81"/>
    <w:rsid w:val="00066BBF"/>
    <w:rsid w:val="00067977"/>
    <w:rsid w:val="000723A9"/>
    <w:rsid w:val="00072FA4"/>
    <w:rsid w:val="00073C9E"/>
    <w:rsid w:val="00073EC6"/>
    <w:rsid w:val="00074B29"/>
    <w:rsid w:val="00074FB7"/>
    <w:rsid w:val="0008220A"/>
    <w:rsid w:val="0008250D"/>
    <w:rsid w:val="00082FCC"/>
    <w:rsid w:val="00083BA0"/>
    <w:rsid w:val="00086D91"/>
    <w:rsid w:val="000876C0"/>
    <w:rsid w:val="00090584"/>
    <w:rsid w:val="000913BE"/>
    <w:rsid w:val="00093C54"/>
    <w:rsid w:val="00093EE2"/>
    <w:rsid w:val="00094662"/>
    <w:rsid w:val="000A1C6C"/>
    <w:rsid w:val="000A2C7B"/>
    <w:rsid w:val="000A3603"/>
    <w:rsid w:val="000A4959"/>
    <w:rsid w:val="000A592E"/>
    <w:rsid w:val="000A726A"/>
    <w:rsid w:val="000B1AF8"/>
    <w:rsid w:val="000B208F"/>
    <w:rsid w:val="000B3240"/>
    <w:rsid w:val="000B38C1"/>
    <w:rsid w:val="000B3CD7"/>
    <w:rsid w:val="000B3D1C"/>
    <w:rsid w:val="000B6781"/>
    <w:rsid w:val="000B7081"/>
    <w:rsid w:val="000C0464"/>
    <w:rsid w:val="000C35EA"/>
    <w:rsid w:val="000C3C6E"/>
    <w:rsid w:val="000C62DE"/>
    <w:rsid w:val="000C66DB"/>
    <w:rsid w:val="000D61A7"/>
    <w:rsid w:val="000D7A7D"/>
    <w:rsid w:val="000E22A2"/>
    <w:rsid w:val="000E529D"/>
    <w:rsid w:val="000E6FF0"/>
    <w:rsid w:val="000F3019"/>
    <w:rsid w:val="000F3FB9"/>
    <w:rsid w:val="000F4449"/>
    <w:rsid w:val="000F4CF1"/>
    <w:rsid w:val="000F577B"/>
    <w:rsid w:val="000F7607"/>
    <w:rsid w:val="000F763E"/>
    <w:rsid w:val="001022A0"/>
    <w:rsid w:val="00104865"/>
    <w:rsid w:val="001078E1"/>
    <w:rsid w:val="001101A1"/>
    <w:rsid w:val="0011113C"/>
    <w:rsid w:val="001112F5"/>
    <w:rsid w:val="0011628C"/>
    <w:rsid w:val="00116762"/>
    <w:rsid w:val="00121796"/>
    <w:rsid w:val="00121D4D"/>
    <w:rsid w:val="00123BB5"/>
    <w:rsid w:val="00130E18"/>
    <w:rsid w:val="0013231A"/>
    <w:rsid w:val="00132C7B"/>
    <w:rsid w:val="0013394B"/>
    <w:rsid w:val="00134197"/>
    <w:rsid w:val="00134DAC"/>
    <w:rsid w:val="0013713D"/>
    <w:rsid w:val="001373FB"/>
    <w:rsid w:val="00140D8C"/>
    <w:rsid w:val="00141DEF"/>
    <w:rsid w:val="001459A6"/>
    <w:rsid w:val="00152592"/>
    <w:rsid w:val="00155DAB"/>
    <w:rsid w:val="0015714D"/>
    <w:rsid w:val="0016108D"/>
    <w:rsid w:val="00161E94"/>
    <w:rsid w:val="00162115"/>
    <w:rsid w:val="00162A5C"/>
    <w:rsid w:val="0016349A"/>
    <w:rsid w:val="00165ABB"/>
    <w:rsid w:val="00165E9D"/>
    <w:rsid w:val="001665BC"/>
    <w:rsid w:val="0017411D"/>
    <w:rsid w:val="00175A38"/>
    <w:rsid w:val="0017605A"/>
    <w:rsid w:val="00180A4F"/>
    <w:rsid w:val="00181240"/>
    <w:rsid w:val="0018277E"/>
    <w:rsid w:val="00184349"/>
    <w:rsid w:val="00186B4D"/>
    <w:rsid w:val="00187601"/>
    <w:rsid w:val="001900E2"/>
    <w:rsid w:val="00190F18"/>
    <w:rsid w:val="00191D62"/>
    <w:rsid w:val="00193416"/>
    <w:rsid w:val="00195853"/>
    <w:rsid w:val="00196E10"/>
    <w:rsid w:val="001A0F88"/>
    <w:rsid w:val="001A774D"/>
    <w:rsid w:val="001B0335"/>
    <w:rsid w:val="001B075F"/>
    <w:rsid w:val="001B09D9"/>
    <w:rsid w:val="001B1C20"/>
    <w:rsid w:val="001B2F7D"/>
    <w:rsid w:val="001B3E60"/>
    <w:rsid w:val="001C352A"/>
    <w:rsid w:val="001C6BE8"/>
    <w:rsid w:val="001D04D3"/>
    <w:rsid w:val="001D07F7"/>
    <w:rsid w:val="001D1165"/>
    <w:rsid w:val="001D270C"/>
    <w:rsid w:val="001D28EE"/>
    <w:rsid w:val="001D3778"/>
    <w:rsid w:val="001D3FB8"/>
    <w:rsid w:val="001E0022"/>
    <w:rsid w:val="001E0A68"/>
    <w:rsid w:val="001E10EF"/>
    <w:rsid w:val="001E1A93"/>
    <w:rsid w:val="001E1F50"/>
    <w:rsid w:val="001E1F86"/>
    <w:rsid w:val="001E2FC8"/>
    <w:rsid w:val="001E3062"/>
    <w:rsid w:val="001E3CBB"/>
    <w:rsid w:val="001E7247"/>
    <w:rsid w:val="001F34E5"/>
    <w:rsid w:val="001F4808"/>
    <w:rsid w:val="001F57D9"/>
    <w:rsid w:val="001F7563"/>
    <w:rsid w:val="00200676"/>
    <w:rsid w:val="00200AAA"/>
    <w:rsid w:val="00202DC5"/>
    <w:rsid w:val="002040E9"/>
    <w:rsid w:val="002068B0"/>
    <w:rsid w:val="00211D69"/>
    <w:rsid w:val="00211EEF"/>
    <w:rsid w:val="0021674E"/>
    <w:rsid w:val="00220C04"/>
    <w:rsid w:val="00221B08"/>
    <w:rsid w:val="00222149"/>
    <w:rsid w:val="00222452"/>
    <w:rsid w:val="002227BE"/>
    <w:rsid w:val="00231843"/>
    <w:rsid w:val="0023323C"/>
    <w:rsid w:val="002341A6"/>
    <w:rsid w:val="00236781"/>
    <w:rsid w:val="00240D85"/>
    <w:rsid w:val="00243C7F"/>
    <w:rsid w:val="002459ED"/>
    <w:rsid w:val="002463F1"/>
    <w:rsid w:val="00247CA1"/>
    <w:rsid w:val="00251C80"/>
    <w:rsid w:val="0025214B"/>
    <w:rsid w:val="00253EB1"/>
    <w:rsid w:val="00254E4E"/>
    <w:rsid w:val="00254FFF"/>
    <w:rsid w:val="00263802"/>
    <w:rsid w:val="00263A07"/>
    <w:rsid w:val="00263A82"/>
    <w:rsid w:val="00266825"/>
    <w:rsid w:val="00267B17"/>
    <w:rsid w:val="002743D4"/>
    <w:rsid w:val="00274564"/>
    <w:rsid w:val="002760D6"/>
    <w:rsid w:val="00277482"/>
    <w:rsid w:val="00281D9D"/>
    <w:rsid w:val="0028702E"/>
    <w:rsid w:val="0029134C"/>
    <w:rsid w:val="00292569"/>
    <w:rsid w:val="002A5E6E"/>
    <w:rsid w:val="002A6F39"/>
    <w:rsid w:val="002A7DCD"/>
    <w:rsid w:val="002A7FDD"/>
    <w:rsid w:val="002B4421"/>
    <w:rsid w:val="002B49A2"/>
    <w:rsid w:val="002B703F"/>
    <w:rsid w:val="002B7367"/>
    <w:rsid w:val="002C1FC1"/>
    <w:rsid w:val="002C28E0"/>
    <w:rsid w:val="002C637A"/>
    <w:rsid w:val="002C79A5"/>
    <w:rsid w:val="002C7D18"/>
    <w:rsid w:val="002D1C57"/>
    <w:rsid w:val="002D3458"/>
    <w:rsid w:val="002D6B68"/>
    <w:rsid w:val="002E0AF1"/>
    <w:rsid w:val="002E0CFF"/>
    <w:rsid w:val="002E56BA"/>
    <w:rsid w:val="002E7DD5"/>
    <w:rsid w:val="002E7E2F"/>
    <w:rsid w:val="002F0047"/>
    <w:rsid w:val="002F0581"/>
    <w:rsid w:val="002F15AC"/>
    <w:rsid w:val="002F2E9C"/>
    <w:rsid w:val="002F3DE9"/>
    <w:rsid w:val="002F463E"/>
    <w:rsid w:val="002F49AA"/>
    <w:rsid w:val="003003A4"/>
    <w:rsid w:val="00302DE9"/>
    <w:rsid w:val="0030615B"/>
    <w:rsid w:val="00306247"/>
    <w:rsid w:val="00312A45"/>
    <w:rsid w:val="0031333C"/>
    <w:rsid w:val="003137DD"/>
    <w:rsid w:val="0031577C"/>
    <w:rsid w:val="00322661"/>
    <w:rsid w:val="003236D7"/>
    <w:rsid w:val="00325118"/>
    <w:rsid w:val="003278EB"/>
    <w:rsid w:val="0033491B"/>
    <w:rsid w:val="00340332"/>
    <w:rsid w:val="0034204B"/>
    <w:rsid w:val="00342A69"/>
    <w:rsid w:val="00344C17"/>
    <w:rsid w:val="00350743"/>
    <w:rsid w:val="00352984"/>
    <w:rsid w:val="00352C8A"/>
    <w:rsid w:val="00353656"/>
    <w:rsid w:val="0036245B"/>
    <w:rsid w:val="00364F49"/>
    <w:rsid w:val="00365DA9"/>
    <w:rsid w:val="00366656"/>
    <w:rsid w:val="00367000"/>
    <w:rsid w:val="003676CB"/>
    <w:rsid w:val="00370158"/>
    <w:rsid w:val="0037136C"/>
    <w:rsid w:val="00371447"/>
    <w:rsid w:val="00373CEF"/>
    <w:rsid w:val="00374CC1"/>
    <w:rsid w:val="00374E0F"/>
    <w:rsid w:val="003753F0"/>
    <w:rsid w:val="0037589B"/>
    <w:rsid w:val="00376DDB"/>
    <w:rsid w:val="003829F0"/>
    <w:rsid w:val="00382A36"/>
    <w:rsid w:val="003863FF"/>
    <w:rsid w:val="00390C2F"/>
    <w:rsid w:val="00390DC2"/>
    <w:rsid w:val="003928A8"/>
    <w:rsid w:val="003937A3"/>
    <w:rsid w:val="00394000"/>
    <w:rsid w:val="003B07C9"/>
    <w:rsid w:val="003B15FA"/>
    <w:rsid w:val="003B2F8F"/>
    <w:rsid w:val="003B3A64"/>
    <w:rsid w:val="003B3EDC"/>
    <w:rsid w:val="003B52B9"/>
    <w:rsid w:val="003B6359"/>
    <w:rsid w:val="003B6601"/>
    <w:rsid w:val="003C4F50"/>
    <w:rsid w:val="003C4FA8"/>
    <w:rsid w:val="003C7516"/>
    <w:rsid w:val="003C75F6"/>
    <w:rsid w:val="003C7AD7"/>
    <w:rsid w:val="003D0127"/>
    <w:rsid w:val="003D2809"/>
    <w:rsid w:val="003D3142"/>
    <w:rsid w:val="003D390D"/>
    <w:rsid w:val="003D52F5"/>
    <w:rsid w:val="003D7A63"/>
    <w:rsid w:val="003E0926"/>
    <w:rsid w:val="003E1168"/>
    <w:rsid w:val="003E13C0"/>
    <w:rsid w:val="003E1C56"/>
    <w:rsid w:val="003E3406"/>
    <w:rsid w:val="003E56E3"/>
    <w:rsid w:val="003E595D"/>
    <w:rsid w:val="003E59B5"/>
    <w:rsid w:val="003E5F66"/>
    <w:rsid w:val="003F093D"/>
    <w:rsid w:val="003F25A5"/>
    <w:rsid w:val="003F6216"/>
    <w:rsid w:val="003F7D15"/>
    <w:rsid w:val="00401E7D"/>
    <w:rsid w:val="00404F4A"/>
    <w:rsid w:val="00406480"/>
    <w:rsid w:val="00411B6C"/>
    <w:rsid w:val="00412946"/>
    <w:rsid w:val="00414AF8"/>
    <w:rsid w:val="00417900"/>
    <w:rsid w:val="004217BB"/>
    <w:rsid w:val="004227EA"/>
    <w:rsid w:val="004227FB"/>
    <w:rsid w:val="004249C6"/>
    <w:rsid w:val="00434E83"/>
    <w:rsid w:val="0043526F"/>
    <w:rsid w:val="00436F3D"/>
    <w:rsid w:val="00440CC5"/>
    <w:rsid w:val="00440E47"/>
    <w:rsid w:val="00442CA2"/>
    <w:rsid w:val="00442D27"/>
    <w:rsid w:val="004432B1"/>
    <w:rsid w:val="00444AB7"/>
    <w:rsid w:val="00444C3A"/>
    <w:rsid w:val="00445997"/>
    <w:rsid w:val="004470B1"/>
    <w:rsid w:val="00451B3B"/>
    <w:rsid w:val="004538B9"/>
    <w:rsid w:val="004552F5"/>
    <w:rsid w:val="00455B4B"/>
    <w:rsid w:val="0045650F"/>
    <w:rsid w:val="0046010E"/>
    <w:rsid w:val="0046093A"/>
    <w:rsid w:val="0046366B"/>
    <w:rsid w:val="00464A45"/>
    <w:rsid w:val="00465096"/>
    <w:rsid w:val="00468733"/>
    <w:rsid w:val="004706B5"/>
    <w:rsid w:val="00471BD0"/>
    <w:rsid w:val="00471CCB"/>
    <w:rsid w:val="00471DE0"/>
    <w:rsid w:val="00472BBA"/>
    <w:rsid w:val="00475593"/>
    <w:rsid w:val="00476B06"/>
    <w:rsid w:val="00480F3A"/>
    <w:rsid w:val="00482513"/>
    <w:rsid w:val="00485045"/>
    <w:rsid w:val="004855A8"/>
    <w:rsid w:val="004922DD"/>
    <w:rsid w:val="004963D3"/>
    <w:rsid w:val="004A3D43"/>
    <w:rsid w:val="004A4577"/>
    <w:rsid w:val="004A49F7"/>
    <w:rsid w:val="004A4BBD"/>
    <w:rsid w:val="004A5880"/>
    <w:rsid w:val="004A68A0"/>
    <w:rsid w:val="004B36B4"/>
    <w:rsid w:val="004B383D"/>
    <w:rsid w:val="004B5F5B"/>
    <w:rsid w:val="004B6A6C"/>
    <w:rsid w:val="004B76A1"/>
    <w:rsid w:val="004B78C4"/>
    <w:rsid w:val="004B7C55"/>
    <w:rsid w:val="004C3E00"/>
    <w:rsid w:val="004C5611"/>
    <w:rsid w:val="004C6D44"/>
    <w:rsid w:val="004C702F"/>
    <w:rsid w:val="004C7394"/>
    <w:rsid w:val="004D1379"/>
    <w:rsid w:val="004D3A62"/>
    <w:rsid w:val="004E233E"/>
    <w:rsid w:val="004E2FEB"/>
    <w:rsid w:val="004E48CF"/>
    <w:rsid w:val="004E4BEB"/>
    <w:rsid w:val="004E619E"/>
    <w:rsid w:val="004E6945"/>
    <w:rsid w:val="004E7063"/>
    <w:rsid w:val="004F2DB1"/>
    <w:rsid w:val="004F3698"/>
    <w:rsid w:val="004F3E7D"/>
    <w:rsid w:val="004F68F7"/>
    <w:rsid w:val="00501002"/>
    <w:rsid w:val="005016C0"/>
    <w:rsid w:val="00505D35"/>
    <w:rsid w:val="0050658E"/>
    <w:rsid w:val="00511B43"/>
    <w:rsid w:val="00513836"/>
    <w:rsid w:val="00520C52"/>
    <w:rsid w:val="005215BD"/>
    <w:rsid w:val="00522908"/>
    <w:rsid w:val="0052453E"/>
    <w:rsid w:val="00530763"/>
    <w:rsid w:val="00535909"/>
    <w:rsid w:val="0053618B"/>
    <w:rsid w:val="00536A80"/>
    <w:rsid w:val="0053775D"/>
    <w:rsid w:val="00542281"/>
    <w:rsid w:val="0054315C"/>
    <w:rsid w:val="00544A62"/>
    <w:rsid w:val="00545CFA"/>
    <w:rsid w:val="00547602"/>
    <w:rsid w:val="00552FD8"/>
    <w:rsid w:val="00553934"/>
    <w:rsid w:val="005565CA"/>
    <w:rsid w:val="005611D0"/>
    <w:rsid w:val="005616D5"/>
    <w:rsid w:val="00562C9F"/>
    <w:rsid w:val="00564E7A"/>
    <w:rsid w:val="00567C1D"/>
    <w:rsid w:val="0057012D"/>
    <w:rsid w:val="00574198"/>
    <w:rsid w:val="005747FD"/>
    <w:rsid w:val="00575842"/>
    <w:rsid w:val="005767B5"/>
    <w:rsid w:val="005772CB"/>
    <w:rsid w:val="00580E55"/>
    <w:rsid w:val="00582529"/>
    <w:rsid w:val="00582AA3"/>
    <w:rsid w:val="00584922"/>
    <w:rsid w:val="0058691B"/>
    <w:rsid w:val="00591E96"/>
    <w:rsid w:val="00594216"/>
    <w:rsid w:val="005A1FE2"/>
    <w:rsid w:val="005A37DD"/>
    <w:rsid w:val="005A4224"/>
    <w:rsid w:val="005A7BC8"/>
    <w:rsid w:val="005A7D6C"/>
    <w:rsid w:val="005B166B"/>
    <w:rsid w:val="005B1D07"/>
    <w:rsid w:val="005B4CD7"/>
    <w:rsid w:val="005B730B"/>
    <w:rsid w:val="005C19F1"/>
    <w:rsid w:val="005C5D2B"/>
    <w:rsid w:val="005C6002"/>
    <w:rsid w:val="005D2235"/>
    <w:rsid w:val="005D3D01"/>
    <w:rsid w:val="005D5D6C"/>
    <w:rsid w:val="005D737B"/>
    <w:rsid w:val="005E041B"/>
    <w:rsid w:val="005E24B8"/>
    <w:rsid w:val="005E46C4"/>
    <w:rsid w:val="005E5007"/>
    <w:rsid w:val="005E6A97"/>
    <w:rsid w:val="005E7AD9"/>
    <w:rsid w:val="005F135D"/>
    <w:rsid w:val="005F3669"/>
    <w:rsid w:val="005F4EF2"/>
    <w:rsid w:val="005F6C01"/>
    <w:rsid w:val="0060005F"/>
    <w:rsid w:val="00603D15"/>
    <w:rsid w:val="0060579A"/>
    <w:rsid w:val="00605C4A"/>
    <w:rsid w:val="00607A95"/>
    <w:rsid w:val="0061157B"/>
    <w:rsid w:val="006143A4"/>
    <w:rsid w:val="00615378"/>
    <w:rsid w:val="006165B6"/>
    <w:rsid w:val="0061683A"/>
    <w:rsid w:val="006176B1"/>
    <w:rsid w:val="006203EE"/>
    <w:rsid w:val="00621BDD"/>
    <w:rsid w:val="0062441C"/>
    <w:rsid w:val="006256B3"/>
    <w:rsid w:val="0062576C"/>
    <w:rsid w:val="00625C04"/>
    <w:rsid w:val="0062716E"/>
    <w:rsid w:val="0063054A"/>
    <w:rsid w:val="00633CC9"/>
    <w:rsid w:val="00636597"/>
    <w:rsid w:val="00636CAE"/>
    <w:rsid w:val="0063778D"/>
    <w:rsid w:val="00643095"/>
    <w:rsid w:val="00644867"/>
    <w:rsid w:val="006458E3"/>
    <w:rsid w:val="006459D1"/>
    <w:rsid w:val="00645D13"/>
    <w:rsid w:val="0065366E"/>
    <w:rsid w:val="0065373B"/>
    <w:rsid w:val="006538B8"/>
    <w:rsid w:val="00660674"/>
    <w:rsid w:val="00663602"/>
    <w:rsid w:val="00665140"/>
    <w:rsid w:val="0066534C"/>
    <w:rsid w:val="00667637"/>
    <w:rsid w:val="006745BE"/>
    <w:rsid w:val="006756C3"/>
    <w:rsid w:val="00675F97"/>
    <w:rsid w:val="00676F04"/>
    <w:rsid w:val="006777FC"/>
    <w:rsid w:val="00680EDF"/>
    <w:rsid w:val="00681CFD"/>
    <w:rsid w:val="006829C0"/>
    <w:rsid w:val="00687E76"/>
    <w:rsid w:val="006961ED"/>
    <w:rsid w:val="006A421F"/>
    <w:rsid w:val="006A4F41"/>
    <w:rsid w:val="006A5B56"/>
    <w:rsid w:val="006B50CF"/>
    <w:rsid w:val="006C0654"/>
    <w:rsid w:val="006C1CFA"/>
    <w:rsid w:val="006C3E21"/>
    <w:rsid w:val="006C62AA"/>
    <w:rsid w:val="006C6786"/>
    <w:rsid w:val="006D3EB8"/>
    <w:rsid w:val="006D4D55"/>
    <w:rsid w:val="006D65C3"/>
    <w:rsid w:val="006D68F8"/>
    <w:rsid w:val="006E2971"/>
    <w:rsid w:val="006E4C0E"/>
    <w:rsid w:val="006E5F81"/>
    <w:rsid w:val="006F4C15"/>
    <w:rsid w:val="006F765D"/>
    <w:rsid w:val="007071E2"/>
    <w:rsid w:val="00707B79"/>
    <w:rsid w:val="007120D4"/>
    <w:rsid w:val="007124D4"/>
    <w:rsid w:val="007127B0"/>
    <w:rsid w:val="0071674F"/>
    <w:rsid w:val="00716D1C"/>
    <w:rsid w:val="007173ED"/>
    <w:rsid w:val="00722192"/>
    <w:rsid w:val="007232AB"/>
    <w:rsid w:val="00724692"/>
    <w:rsid w:val="00726682"/>
    <w:rsid w:val="007306B0"/>
    <w:rsid w:val="00730CAC"/>
    <w:rsid w:val="00731592"/>
    <w:rsid w:val="007315D4"/>
    <w:rsid w:val="0073228C"/>
    <w:rsid w:val="0073259A"/>
    <w:rsid w:val="0073360D"/>
    <w:rsid w:val="0073509F"/>
    <w:rsid w:val="00735A39"/>
    <w:rsid w:val="007366BE"/>
    <w:rsid w:val="00740034"/>
    <w:rsid w:val="00752A90"/>
    <w:rsid w:val="007557F0"/>
    <w:rsid w:val="00755889"/>
    <w:rsid w:val="00760B5F"/>
    <w:rsid w:val="00761BC8"/>
    <w:rsid w:val="007637A2"/>
    <w:rsid w:val="00766EE9"/>
    <w:rsid w:val="007714AC"/>
    <w:rsid w:val="007719CC"/>
    <w:rsid w:val="00772B2A"/>
    <w:rsid w:val="00775488"/>
    <w:rsid w:val="00775A05"/>
    <w:rsid w:val="00776BFA"/>
    <w:rsid w:val="00777BC1"/>
    <w:rsid w:val="00787A2E"/>
    <w:rsid w:val="00791FA0"/>
    <w:rsid w:val="0079252C"/>
    <w:rsid w:val="00792D8F"/>
    <w:rsid w:val="00793C43"/>
    <w:rsid w:val="00794F58"/>
    <w:rsid w:val="00797091"/>
    <w:rsid w:val="007976BD"/>
    <w:rsid w:val="007A2E2F"/>
    <w:rsid w:val="007A2E53"/>
    <w:rsid w:val="007A390B"/>
    <w:rsid w:val="007A4AF0"/>
    <w:rsid w:val="007B0829"/>
    <w:rsid w:val="007B51D7"/>
    <w:rsid w:val="007B526E"/>
    <w:rsid w:val="007B630B"/>
    <w:rsid w:val="007B7E9D"/>
    <w:rsid w:val="007C0DF6"/>
    <w:rsid w:val="007C187E"/>
    <w:rsid w:val="007C60D7"/>
    <w:rsid w:val="007C66D4"/>
    <w:rsid w:val="007D05F0"/>
    <w:rsid w:val="007D0ADD"/>
    <w:rsid w:val="007D1240"/>
    <w:rsid w:val="007D2373"/>
    <w:rsid w:val="007D4CB3"/>
    <w:rsid w:val="007D70A5"/>
    <w:rsid w:val="007E0CA9"/>
    <w:rsid w:val="007E60AE"/>
    <w:rsid w:val="007E7D34"/>
    <w:rsid w:val="007F0077"/>
    <w:rsid w:val="007F56CC"/>
    <w:rsid w:val="007F7254"/>
    <w:rsid w:val="00803C36"/>
    <w:rsid w:val="00805E7E"/>
    <w:rsid w:val="00807A80"/>
    <w:rsid w:val="00810A77"/>
    <w:rsid w:val="00810E81"/>
    <w:rsid w:val="0081113C"/>
    <w:rsid w:val="008120B0"/>
    <w:rsid w:val="0081540E"/>
    <w:rsid w:val="00815A1F"/>
    <w:rsid w:val="00817AE1"/>
    <w:rsid w:val="00822E1D"/>
    <w:rsid w:val="00823AD6"/>
    <w:rsid w:val="00824BB5"/>
    <w:rsid w:val="00826D5D"/>
    <w:rsid w:val="00831AEE"/>
    <w:rsid w:val="00832AF6"/>
    <w:rsid w:val="00832DA0"/>
    <w:rsid w:val="00840E2E"/>
    <w:rsid w:val="0084168F"/>
    <w:rsid w:val="00845799"/>
    <w:rsid w:val="008466DB"/>
    <w:rsid w:val="00847847"/>
    <w:rsid w:val="00850DF0"/>
    <w:rsid w:val="008519E6"/>
    <w:rsid w:val="00852C01"/>
    <w:rsid w:val="00853A06"/>
    <w:rsid w:val="00854BBF"/>
    <w:rsid w:val="00854E89"/>
    <w:rsid w:val="00857A03"/>
    <w:rsid w:val="00860592"/>
    <w:rsid w:val="008611DB"/>
    <w:rsid w:val="00870C08"/>
    <w:rsid w:val="008755DA"/>
    <w:rsid w:val="008766D4"/>
    <w:rsid w:val="00877D4E"/>
    <w:rsid w:val="0088206E"/>
    <w:rsid w:val="0088247D"/>
    <w:rsid w:val="00884B5D"/>
    <w:rsid w:val="00892900"/>
    <w:rsid w:val="00894375"/>
    <w:rsid w:val="00894A4B"/>
    <w:rsid w:val="00894ED5"/>
    <w:rsid w:val="008A1533"/>
    <w:rsid w:val="008A192F"/>
    <w:rsid w:val="008A1D31"/>
    <w:rsid w:val="008A3CCD"/>
    <w:rsid w:val="008A4886"/>
    <w:rsid w:val="008A4962"/>
    <w:rsid w:val="008A49C9"/>
    <w:rsid w:val="008A7EE9"/>
    <w:rsid w:val="008B0C2D"/>
    <w:rsid w:val="008B10BB"/>
    <w:rsid w:val="008B3E10"/>
    <w:rsid w:val="008B5DED"/>
    <w:rsid w:val="008C03CD"/>
    <w:rsid w:val="008C03D2"/>
    <w:rsid w:val="008C4AB9"/>
    <w:rsid w:val="008C5A22"/>
    <w:rsid w:val="008C608D"/>
    <w:rsid w:val="008D03C1"/>
    <w:rsid w:val="008D1A6F"/>
    <w:rsid w:val="008D20E5"/>
    <w:rsid w:val="008D3C67"/>
    <w:rsid w:val="008D5EC4"/>
    <w:rsid w:val="008D5FB4"/>
    <w:rsid w:val="008D62ED"/>
    <w:rsid w:val="008D78FD"/>
    <w:rsid w:val="008E21ED"/>
    <w:rsid w:val="008E2DB3"/>
    <w:rsid w:val="008E31E9"/>
    <w:rsid w:val="008E6DC1"/>
    <w:rsid w:val="008E771E"/>
    <w:rsid w:val="008F16AC"/>
    <w:rsid w:val="008F2073"/>
    <w:rsid w:val="008F2822"/>
    <w:rsid w:val="00900508"/>
    <w:rsid w:val="00900749"/>
    <w:rsid w:val="0090076C"/>
    <w:rsid w:val="009028CE"/>
    <w:rsid w:val="00904A46"/>
    <w:rsid w:val="0090597B"/>
    <w:rsid w:val="00907ECA"/>
    <w:rsid w:val="009129EC"/>
    <w:rsid w:val="0091505A"/>
    <w:rsid w:val="0091555D"/>
    <w:rsid w:val="00916AA6"/>
    <w:rsid w:val="0091713E"/>
    <w:rsid w:val="009175F4"/>
    <w:rsid w:val="00920AAA"/>
    <w:rsid w:val="009238FB"/>
    <w:rsid w:val="0092678E"/>
    <w:rsid w:val="009273E1"/>
    <w:rsid w:val="00934580"/>
    <w:rsid w:val="00941CFD"/>
    <w:rsid w:val="00944DA0"/>
    <w:rsid w:val="00945911"/>
    <w:rsid w:val="00947A78"/>
    <w:rsid w:val="00947C38"/>
    <w:rsid w:val="00953E81"/>
    <w:rsid w:val="009547A7"/>
    <w:rsid w:val="009564AA"/>
    <w:rsid w:val="009642A1"/>
    <w:rsid w:val="00966195"/>
    <w:rsid w:val="009713F6"/>
    <w:rsid w:val="00973DA1"/>
    <w:rsid w:val="00982BFC"/>
    <w:rsid w:val="00983459"/>
    <w:rsid w:val="00983D49"/>
    <w:rsid w:val="00987AA5"/>
    <w:rsid w:val="00995879"/>
    <w:rsid w:val="00995D93"/>
    <w:rsid w:val="00996B94"/>
    <w:rsid w:val="009A03B6"/>
    <w:rsid w:val="009A1876"/>
    <w:rsid w:val="009A260F"/>
    <w:rsid w:val="009A3A69"/>
    <w:rsid w:val="009A3CC4"/>
    <w:rsid w:val="009A46E7"/>
    <w:rsid w:val="009A4DF7"/>
    <w:rsid w:val="009A6470"/>
    <w:rsid w:val="009A6F5C"/>
    <w:rsid w:val="009B0AED"/>
    <w:rsid w:val="009B1CB3"/>
    <w:rsid w:val="009B3FDF"/>
    <w:rsid w:val="009B53C2"/>
    <w:rsid w:val="009B690B"/>
    <w:rsid w:val="009C060E"/>
    <w:rsid w:val="009C0936"/>
    <w:rsid w:val="009D0558"/>
    <w:rsid w:val="009D3D71"/>
    <w:rsid w:val="009D415C"/>
    <w:rsid w:val="009D6690"/>
    <w:rsid w:val="009D6A51"/>
    <w:rsid w:val="009D6D51"/>
    <w:rsid w:val="009D7E1F"/>
    <w:rsid w:val="009E59A1"/>
    <w:rsid w:val="009F29B0"/>
    <w:rsid w:val="009F37D3"/>
    <w:rsid w:val="009F4BA7"/>
    <w:rsid w:val="00A0008D"/>
    <w:rsid w:val="00A00518"/>
    <w:rsid w:val="00A02005"/>
    <w:rsid w:val="00A06991"/>
    <w:rsid w:val="00A07F37"/>
    <w:rsid w:val="00A11C1B"/>
    <w:rsid w:val="00A14409"/>
    <w:rsid w:val="00A20F17"/>
    <w:rsid w:val="00A21B53"/>
    <w:rsid w:val="00A24387"/>
    <w:rsid w:val="00A25A95"/>
    <w:rsid w:val="00A2643E"/>
    <w:rsid w:val="00A26A0C"/>
    <w:rsid w:val="00A34BBB"/>
    <w:rsid w:val="00A3608A"/>
    <w:rsid w:val="00A3678D"/>
    <w:rsid w:val="00A428BD"/>
    <w:rsid w:val="00A42E98"/>
    <w:rsid w:val="00A4324C"/>
    <w:rsid w:val="00A46C48"/>
    <w:rsid w:val="00A46C69"/>
    <w:rsid w:val="00A5424D"/>
    <w:rsid w:val="00A55E70"/>
    <w:rsid w:val="00A563BF"/>
    <w:rsid w:val="00A5686F"/>
    <w:rsid w:val="00A6260D"/>
    <w:rsid w:val="00A64B3F"/>
    <w:rsid w:val="00A6506C"/>
    <w:rsid w:val="00A65C51"/>
    <w:rsid w:val="00A66B00"/>
    <w:rsid w:val="00A7089A"/>
    <w:rsid w:val="00A74766"/>
    <w:rsid w:val="00A75274"/>
    <w:rsid w:val="00A82DE8"/>
    <w:rsid w:val="00A82E7A"/>
    <w:rsid w:val="00A832EC"/>
    <w:rsid w:val="00A8589D"/>
    <w:rsid w:val="00A86DCD"/>
    <w:rsid w:val="00A87AA5"/>
    <w:rsid w:val="00A87D28"/>
    <w:rsid w:val="00A90040"/>
    <w:rsid w:val="00A90220"/>
    <w:rsid w:val="00A911C2"/>
    <w:rsid w:val="00A94229"/>
    <w:rsid w:val="00AA13DC"/>
    <w:rsid w:val="00AA1A9D"/>
    <w:rsid w:val="00AA3426"/>
    <w:rsid w:val="00AA362A"/>
    <w:rsid w:val="00AA5959"/>
    <w:rsid w:val="00AA7CA9"/>
    <w:rsid w:val="00AB1052"/>
    <w:rsid w:val="00AB2488"/>
    <w:rsid w:val="00AB3AB1"/>
    <w:rsid w:val="00AB64F9"/>
    <w:rsid w:val="00AB6945"/>
    <w:rsid w:val="00AB7CF8"/>
    <w:rsid w:val="00AC24E7"/>
    <w:rsid w:val="00AC27DE"/>
    <w:rsid w:val="00AC2D4C"/>
    <w:rsid w:val="00AC49EE"/>
    <w:rsid w:val="00AC5F6F"/>
    <w:rsid w:val="00AC65C0"/>
    <w:rsid w:val="00AC714D"/>
    <w:rsid w:val="00AD0434"/>
    <w:rsid w:val="00AD3D2A"/>
    <w:rsid w:val="00AD40C9"/>
    <w:rsid w:val="00AD63ED"/>
    <w:rsid w:val="00AE1A39"/>
    <w:rsid w:val="00AE77BE"/>
    <w:rsid w:val="00AF106C"/>
    <w:rsid w:val="00AF12AD"/>
    <w:rsid w:val="00AF3122"/>
    <w:rsid w:val="00AF3FB6"/>
    <w:rsid w:val="00AF408B"/>
    <w:rsid w:val="00AF6F6E"/>
    <w:rsid w:val="00AF7813"/>
    <w:rsid w:val="00B0078A"/>
    <w:rsid w:val="00B0097C"/>
    <w:rsid w:val="00B00DDB"/>
    <w:rsid w:val="00B021EB"/>
    <w:rsid w:val="00B0347D"/>
    <w:rsid w:val="00B04E59"/>
    <w:rsid w:val="00B056E1"/>
    <w:rsid w:val="00B06232"/>
    <w:rsid w:val="00B148D0"/>
    <w:rsid w:val="00B20479"/>
    <w:rsid w:val="00B212C9"/>
    <w:rsid w:val="00B21CAF"/>
    <w:rsid w:val="00B22492"/>
    <w:rsid w:val="00B23E08"/>
    <w:rsid w:val="00B252E4"/>
    <w:rsid w:val="00B27DAD"/>
    <w:rsid w:val="00B316BC"/>
    <w:rsid w:val="00B34787"/>
    <w:rsid w:val="00B34AD4"/>
    <w:rsid w:val="00B359F4"/>
    <w:rsid w:val="00B37265"/>
    <w:rsid w:val="00B53438"/>
    <w:rsid w:val="00B555BB"/>
    <w:rsid w:val="00B6062B"/>
    <w:rsid w:val="00B641D1"/>
    <w:rsid w:val="00B64261"/>
    <w:rsid w:val="00B647A9"/>
    <w:rsid w:val="00B65520"/>
    <w:rsid w:val="00B700EA"/>
    <w:rsid w:val="00B723BD"/>
    <w:rsid w:val="00B72EAB"/>
    <w:rsid w:val="00B75CD8"/>
    <w:rsid w:val="00B805C1"/>
    <w:rsid w:val="00B825CA"/>
    <w:rsid w:val="00B83518"/>
    <w:rsid w:val="00B91BAB"/>
    <w:rsid w:val="00B94CFC"/>
    <w:rsid w:val="00B95C1E"/>
    <w:rsid w:val="00B9665C"/>
    <w:rsid w:val="00B97675"/>
    <w:rsid w:val="00B97D5F"/>
    <w:rsid w:val="00B9990E"/>
    <w:rsid w:val="00BA1147"/>
    <w:rsid w:val="00BA2CF5"/>
    <w:rsid w:val="00BA50A4"/>
    <w:rsid w:val="00BA74EA"/>
    <w:rsid w:val="00BA754A"/>
    <w:rsid w:val="00BB0162"/>
    <w:rsid w:val="00BB0ABF"/>
    <w:rsid w:val="00BB0C47"/>
    <w:rsid w:val="00BB6133"/>
    <w:rsid w:val="00BB639E"/>
    <w:rsid w:val="00BB6A8A"/>
    <w:rsid w:val="00BC2092"/>
    <w:rsid w:val="00BC24F3"/>
    <w:rsid w:val="00BC335B"/>
    <w:rsid w:val="00BC47B0"/>
    <w:rsid w:val="00BC4B3A"/>
    <w:rsid w:val="00BC582A"/>
    <w:rsid w:val="00BD1DEA"/>
    <w:rsid w:val="00BD20A3"/>
    <w:rsid w:val="00BD3E62"/>
    <w:rsid w:val="00BD6460"/>
    <w:rsid w:val="00BD6F64"/>
    <w:rsid w:val="00BE03C3"/>
    <w:rsid w:val="00BF0592"/>
    <w:rsid w:val="00BF2A08"/>
    <w:rsid w:val="00BF3052"/>
    <w:rsid w:val="00BF4A46"/>
    <w:rsid w:val="00BF78FB"/>
    <w:rsid w:val="00C003E1"/>
    <w:rsid w:val="00C02821"/>
    <w:rsid w:val="00C038D5"/>
    <w:rsid w:val="00C059A6"/>
    <w:rsid w:val="00C06EEB"/>
    <w:rsid w:val="00C1480C"/>
    <w:rsid w:val="00C15083"/>
    <w:rsid w:val="00C15472"/>
    <w:rsid w:val="00C15A0A"/>
    <w:rsid w:val="00C16D18"/>
    <w:rsid w:val="00C203CD"/>
    <w:rsid w:val="00C217BC"/>
    <w:rsid w:val="00C21F5E"/>
    <w:rsid w:val="00C23653"/>
    <w:rsid w:val="00C248CD"/>
    <w:rsid w:val="00C32770"/>
    <w:rsid w:val="00C329C7"/>
    <w:rsid w:val="00C34221"/>
    <w:rsid w:val="00C3428C"/>
    <w:rsid w:val="00C34B20"/>
    <w:rsid w:val="00C34B9C"/>
    <w:rsid w:val="00C3528E"/>
    <w:rsid w:val="00C36A68"/>
    <w:rsid w:val="00C36D13"/>
    <w:rsid w:val="00C37178"/>
    <w:rsid w:val="00C377B8"/>
    <w:rsid w:val="00C37CAE"/>
    <w:rsid w:val="00C409AB"/>
    <w:rsid w:val="00C4246D"/>
    <w:rsid w:val="00C428AD"/>
    <w:rsid w:val="00C4348D"/>
    <w:rsid w:val="00C44D99"/>
    <w:rsid w:val="00C45115"/>
    <w:rsid w:val="00C46BA7"/>
    <w:rsid w:val="00C47571"/>
    <w:rsid w:val="00C47E12"/>
    <w:rsid w:val="00C513C9"/>
    <w:rsid w:val="00C5145D"/>
    <w:rsid w:val="00C5179C"/>
    <w:rsid w:val="00C5412A"/>
    <w:rsid w:val="00C55B50"/>
    <w:rsid w:val="00C56B6E"/>
    <w:rsid w:val="00C65A5D"/>
    <w:rsid w:val="00C81697"/>
    <w:rsid w:val="00C82A9A"/>
    <w:rsid w:val="00C82CB6"/>
    <w:rsid w:val="00C8563E"/>
    <w:rsid w:val="00C860C9"/>
    <w:rsid w:val="00C876FF"/>
    <w:rsid w:val="00C93A74"/>
    <w:rsid w:val="00C9515E"/>
    <w:rsid w:val="00C961F2"/>
    <w:rsid w:val="00CA139E"/>
    <w:rsid w:val="00CA3E57"/>
    <w:rsid w:val="00CA67F0"/>
    <w:rsid w:val="00CB0DDB"/>
    <w:rsid w:val="00CB3CA3"/>
    <w:rsid w:val="00CB67B9"/>
    <w:rsid w:val="00CC0EC5"/>
    <w:rsid w:val="00CC3BC6"/>
    <w:rsid w:val="00CC737B"/>
    <w:rsid w:val="00CD1CD8"/>
    <w:rsid w:val="00CD2AE2"/>
    <w:rsid w:val="00CD2DD7"/>
    <w:rsid w:val="00CE05A9"/>
    <w:rsid w:val="00CE1A4E"/>
    <w:rsid w:val="00CE544B"/>
    <w:rsid w:val="00CE5976"/>
    <w:rsid w:val="00CF053A"/>
    <w:rsid w:val="00CF2945"/>
    <w:rsid w:val="00CF2BBD"/>
    <w:rsid w:val="00CF606A"/>
    <w:rsid w:val="00D00C24"/>
    <w:rsid w:val="00D0365D"/>
    <w:rsid w:val="00D03BF1"/>
    <w:rsid w:val="00D047A1"/>
    <w:rsid w:val="00D059BD"/>
    <w:rsid w:val="00D121FD"/>
    <w:rsid w:val="00D1305D"/>
    <w:rsid w:val="00D13137"/>
    <w:rsid w:val="00D136E8"/>
    <w:rsid w:val="00D14D5D"/>
    <w:rsid w:val="00D22876"/>
    <w:rsid w:val="00D236FF"/>
    <w:rsid w:val="00D2379F"/>
    <w:rsid w:val="00D23B3E"/>
    <w:rsid w:val="00D245E2"/>
    <w:rsid w:val="00D24E9C"/>
    <w:rsid w:val="00D25175"/>
    <w:rsid w:val="00D2782E"/>
    <w:rsid w:val="00D33259"/>
    <w:rsid w:val="00D34779"/>
    <w:rsid w:val="00D34947"/>
    <w:rsid w:val="00D35183"/>
    <w:rsid w:val="00D37F98"/>
    <w:rsid w:val="00D46102"/>
    <w:rsid w:val="00D473FE"/>
    <w:rsid w:val="00D47AAC"/>
    <w:rsid w:val="00D50799"/>
    <w:rsid w:val="00D50BD7"/>
    <w:rsid w:val="00D52334"/>
    <w:rsid w:val="00D5375A"/>
    <w:rsid w:val="00D5453E"/>
    <w:rsid w:val="00D646D4"/>
    <w:rsid w:val="00D65454"/>
    <w:rsid w:val="00D664B9"/>
    <w:rsid w:val="00D66B49"/>
    <w:rsid w:val="00D679AE"/>
    <w:rsid w:val="00D73E58"/>
    <w:rsid w:val="00D73F9F"/>
    <w:rsid w:val="00D818B0"/>
    <w:rsid w:val="00D83171"/>
    <w:rsid w:val="00D86603"/>
    <w:rsid w:val="00D92030"/>
    <w:rsid w:val="00D92806"/>
    <w:rsid w:val="00D93EBB"/>
    <w:rsid w:val="00D942AF"/>
    <w:rsid w:val="00D95BAE"/>
    <w:rsid w:val="00DA0C51"/>
    <w:rsid w:val="00DA221B"/>
    <w:rsid w:val="00DA4978"/>
    <w:rsid w:val="00DA5910"/>
    <w:rsid w:val="00DA7827"/>
    <w:rsid w:val="00DB0E04"/>
    <w:rsid w:val="00DB6096"/>
    <w:rsid w:val="00DB72E9"/>
    <w:rsid w:val="00DB7F45"/>
    <w:rsid w:val="00DC1750"/>
    <w:rsid w:val="00DC24CD"/>
    <w:rsid w:val="00DC7DCC"/>
    <w:rsid w:val="00DD1797"/>
    <w:rsid w:val="00DD58C0"/>
    <w:rsid w:val="00DD74F7"/>
    <w:rsid w:val="00DD7D38"/>
    <w:rsid w:val="00DE081B"/>
    <w:rsid w:val="00DE2C4D"/>
    <w:rsid w:val="00DE7C2B"/>
    <w:rsid w:val="00DE7FA1"/>
    <w:rsid w:val="00DF5780"/>
    <w:rsid w:val="00DF5F28"/>
    <w:rsid w:val="00DF79C3"/>
    <w:rsid w:val="00E00160"/>
    <w:rsid w:val="00E04234"/>
    <w:rsid w:val="00E14EEA"/>
    <w:rsid w:val="00E15DD7"/>
    <w:rsid w:val="00E17461"/>
    <w:rsid w:val="00E2159D"/>
    <w:rsid w:val="00E21ECF"/>
    <w:rsid w:val="00E22FA0"/>
    <w:rsid w:val="00E23C8E"/>
    <w:rsid w:val="00E23DC0"/>
    <w:rsid w:val="00E24B28"/>
    <w:rsid w:val="00E272BB"/>
    <w:rsid w:val="00E306A0"/>
    <w:rsid w:val="00E34587"/>
    <w:rsid w:val="00E36FC0"/>
    <w:rsid w:val="00E4130E"/>
    <w:rsid w:val="00E416FE"/>
    <w:rsid w:val="00E42099"/>
    <w:rsid w:val="00E42B63"/>
    <w:rsid w:val="00E42EE2"/>
    <w:rsid w:val="00E43615"/>
    <w:rsid w:val="00E43A12"/>
    <w:rsid w:val="00E43F46"/>
    <w:rsid w:val="00E473D7"/>
    <w:rsid w:val="00E54861"/>
    <w:rsid w:val="00E5679B"/>
    <w:rsid w:val="00E57359"/>
    <w:rsid w:val="00E61237"/>
    <w:rsid w:val="00E61F6A"/>
    <w:rsid w:val="00E62DC9"/>
    <w:rsid w:val="00E674C0"/>
    <w:rsid w:val="00E71DF8"/>
    <w:rsid w:val="00E75EA8"/>
    <w:rsid w:val="00E778B7"/>
    <w:rsid w:val="00E813C2"/>
    <w:rsid w:val="00E85E75"/>
    <w:rsid w:val="00E86828"/>
    <w:rsid w:val="00E87861"/>
    <w:rsid w:val="00E87B60"/>
    <w:rsid w:val="00E91C3A"/>
    <w:rsid w:val="00E93F7A"/>
    <w:rsid w:val="00E9475C"/>
    <w:rsid w:val="00E97173"/>
    <w:rsid w:val="00EA45DE"/>
    <w:rsid w:val="00EA51C7"/>
    <w:rsid w:val="00EA5E5B"/>
    <w:rsid w:val="00EB0072"/>
    <w:rsid w:val="00EB1524"/>
    <w:rsid w:val="00EB1EAB"/>
    <w:rsid w:val="00EB4221"/>
    <w:rsid w:val="00EB4E7D"/>
    <w:rsid w:val="00EC1FFA"/>
    <w:rsid w:val="00EC597B"/>
    <w:rsid w:val="00EC6456"/>
    <w:rsid w:val="00EC7193"/>
    <w:rsid w:val="00EC72C4"/>
    <w:rsid w:val="00ED0520"/>
    <w:rsid w:val="00ED544A"/>
    <w:rsid w:val="00ED624F"/>
    <w:rsid w:val="00ED675D"/>
    <w:rsid w:val="00ED7254"/>
    <w:rsid w:val="00ED7624"/>
    <w:rsid w:val="00EE0ED1"/>
    <w:rsid w:val="00EE4927"/>
    <w:rsid w:val="00EF3A78"/>
    <w:rsid w:val="00EF3BF2"/>
    <w:rsid w:val="00EF79B5"/>
    <w:rsid w:val="00F00A6F"/>
    <w:rsid w:val="00F013CE"/>
    <w:rsid w:val="00F0146D"/>
    <w:rsid w:val="00F01796"/>
    <w:rsid w:val="00F06DC9"/>
    <w:rsid w:val="00F07E1B"/>
    <w:rsid w:val="00F105CC"/>
    <w:rsid w:val="00F1235F"/>
    <w:rsid w:val="00F21662"/>
    <w:rsid w:val="00F2284A"/>
    <w:rsid w:val="00F24E86"/>
    <w:rsid w:val="00F257E3"/>
    <w:rsid w:val="00F26FEF"/>
    <w:rsid w:val="00F27117"/>
    <w:rsid w:val="00F27D4F"/>
    <w:rsid w:val="00F301F9"/>
    <w:rsid w:val="00F34A09"/>
    <w:rsid w:val="00F35FBD"/>
    <w:rsid w:val="00F371FC"/>
    <w:rsid w:val="00F37F34"/>
    <w:rsid w:val="00F409A6"/>
    <w:rsid w:val="00F46CDB"/>
    <w:rsid w:val="00F471C3"/>
    <w:rsid w:val="00F473B4"/>
    <w:rsid w:val="00F519F3"/>
    <w:rsid w:val="00F5673A"/>
    <w:rsid w:val="00F56C6F"/>
    <w:rsid w:val="00F610F8"/>
    <w:rsid w:val="00F61842"/>
    <w:rsid w:val="00F646EF"/>
    <w:rsid w:val="00F65B45"/>
    <w:rsid w:val="00F663B1"/>
    <w:rsid w:val="00F66687"/>
    <w:rsid w:val="00F71A78"/>
    <w:rsid w:val="00F71B99"/>
    <w:rsid w:val="00F71C32"/>
    <w:rsid w:val="00F726B3"/>
    <w:rsid w:val="00F72D51"/>
    <w:rsid w:val="00F742ED"/>
    <w:rsid w:val="00F74640"/>
    <w:rsid w:val="00F76619"/>
    <w:rsid w:val="00F837DF"/>
    <w:rsid w:val="00F83D87"/>
    <w:rsid w:val="00F84E91"/>
    <w:rsid w:val="00F871CB"/>
    <w:rsid w:val="00F91E05"/>
    <w:rsid w:val="00F94D62"/>
    <w:rsid w:val="00F9557F"/>
    <w:rsid w:val="00F965F0"/>
    <w:rsid w:val="00F97652"/>
    <w:rsid w:val="00F97739"/>
    <w:rsid w:val="00FA1036"/>
    <w:rsid w:val="00FA1592"/>
    <w:rsid w:val="00FA307B"/>
    <w:rsid w:val="00FA3338"/>
    <w:rsid w:val="00FA4050"/>
    <w:rsid w:val="00FA5EB6"/>
    <w:rsid w:val="00FB1870"/>
    <w:rsid w:val="00FB1E3A"/>
    <w:rsid w:val="00FB36BA"/>
    <w:rsid w:val="00FB53B8"/>
    <w:rsid w:val="00FB68D5"/>
    <w:rsid w:val="00FB774A"/>
    <w:rsid w:val="00FC10BD"/>
    <w:rsid w:val="00FC272D"/>
    <w:rsid w:val="00FC55A3"/>
    <w:rsid w:val="00FD0622"/>
    <w:rsid w:val="00FD4788"/>
    <w:rsid w:val="00FD4990"/>
    <w:rsid w:val="00FD4E9B"/>
    <w:rsid w:val="00FD6F10"/>
    <w:rsid w:val="00FE0B0F"/>
    <w:rsid w:val="00FE10F8"/>
    <w:rsid w:val="00FE139A"/>
    <w:rsid w:val="00FE41D6"/>
    <w:rsid w:val="00FE4D32"/>
    <w:rsid w:val="00FE6967"/>
    <w:rsid w:val="00FE6C7B"/>
    <w:rsid w:val="00FF2DF8"/>
    <w:rsid w:val="00FF3FBC"/>
    <w:rsid w:val="00FF4AC0"/>
    <w:rsid w:val="00FF59B2"/>
    <w:rsid w:val="0170BEF1"/>
    <w:rsid w:val="0192072B"/>
    <w:rsid w:val="01DB0940"/>
    <w:rsid w:val="020ADE03"/>
    <w:rsid w:val="0234F50F"/>
    <w:rsid w:val="02455140"/>
    <w:rsid w:val="02467C0E"/>
    <w:rsid w:val="0278D58C"/>
    <w:rsid w:val="02821A19"/>
    <w:rsid w:val="030A6C30"/>
    <w:rsid w:val="03E57E78"/>
    <w:rsid w:val="04108379"/>
    <w:rsid w:val="047A1776"/>
    <w:rsid w:val="05211FB8"/>
    <w:rsid w:val="05364B6C"/>
    <w:rsid w:val="053893F6"/>
    <w:rsid w:val="0589DE2C"/>
    <w:rsid w:val="05C42BD7"/>
    <w:rsid w:val="062F9478"/>
    <w:rsid w:val="0673EA2E"/>
    <w:rsid w:val="070778BC"/>
    <w:rsid w:val="0725AE8D"/>
    <w:rsid w:val="07E6E458"/>
    <w:rsid w:val="07F5958A"/>
    <w:rsid w:val="08774221"/>
    <w:rsid w:val="088B5A5E"/>
    <w:rsid w:val="089DAE91"/>
    <w:rsid w:val="08E020C6"/>
    <w:rsid w:val="0943D18D"/>
    <w:rsid w:val="0993EF90"/>
    <w:rsid w:val="09BAA479"/>
    <w:rsid w:val="09C7A33D"/>
    <w:rsid w:val="09D9AAA6"/>
    <w:rsid w:val="0A518DF3"/>
    <w:rsid w:val="0A62C8CA"/>
    <w:rsid w:val="0A771D51"/>
    <w:rsid w:val="0A8D2BFE"/>
    <w:rsid w:val="0AC53E4C"/>
    <w:rsid w:val="0AC79BD6"/>
    <w:rsid w:val="0B1E851A"/>
    <w:rsid w:val="0B5BEF74"/>
    <w:rsid w:val="0BE8A2D7"/>
    <w:rsid w:val="0C094967"/>
    <w:rsid w:val="0C73A82C"/>
    <w:rsid w:val="0CBA557B"/>
    <w:rsid w:val="0D204BC1"/>
    <w:rsid w:val="0DF16CF1"/>
    <w:rsid w:val="0E0CF9AE"/>
    <w:rsid w:val="0E528E74"/>
    <w:rsid w:val="0E5B508F"/>
    <w:rsid w:val="0EB01A24"/>
    <w:rsid w:val="0EF52267"/>
    <w:rsid w:val="0FD9B45F"/>
    <w:rsid w:val="1068540F"/>
    <w:rsid w:val="1068E678"/>
    <w:rsid w:val="10DEDF80"/>
    <w:rsid w:val="11798342"/>
    <w:rsid w:val="119B6A0D"/>
    <w:rsid w:val="11E8ECFB"/>
    <w:rsid w:val="1252C42B"/>
    <w:rsid w:val="12633483"/>
    <w:rsid w:val="12799C0B"/>
    <w:rsid w:val="12B02BC9"/>
    <w:rsid w:val="12C4FCBA"/>
    <w:rsid w:val="13E279E5"/>
    <w:rsid w:val="13E7CD37"/>
    <w:rsid w:val="150C83AE"/>
    <w:rsid w:val="159F3B81"/>
    <w:rsid w:val="15FEAB38"/>
    <w:rsid w:val="1613A6A4"/>
    <w:rsid w:val="172C9A63"/>
    <w:rsid w:val="1769FC99"/>
    <w:rsid w:val="1896999A"/>
    <w:rsid w:val="189C04AD"/>
    <w:rsid w:val="18B52D0A"/>
    <w:rsid w:val="18EBCF04"/>
    <w:rsid w:val="190A3B4F"/>
    <w:rsid w:val="19F354D4"/>
    <w:rsid w:val="1AE79D91"/>
    <w:rsid w:val="1B2A2392"/>
    <w:rsid w:val="1B4DD2E9"/>
    <w:rsid w:val="1B77F59E"/>
    <w:rsid w:val="1BCD0FDA"/>
    <w:rsid w:val="1BFE08A3"/>
    <w:rsid w:val="1C051C0B"/>
    <w:rsid w:val="1C17EEFE"/>
    <w:rsid w:val="1C207E51"/>
    <w:rsid w:val="1C3DFB93"/>
    <w:rsid w:val="1C83A063"/>
    <w:rsid w:val="1CF28994"/>
    <w:rsid w:val="1D31D24C"/>
    <w:rsid w:val="1D320AD4"/>
    <w:rsid w:val="1D391390"/>
    <w:rsid w:val="1D78C9F8"/>
    <w:rsid w:val="1DA0DBE6"/>
    <w:rsid w:val="1E8B27EC"/>
    <w:rsid w:val="1EBB7C3D"/>
    <w:rsid w:val="1EFCE9CF"/>
    <w:rsid w:val="1F246E8E"/>
    <w:rsid w:val="1F3B2386"/>
    <w:rsid w:val="1F3E54E9"/>
    <w:rsid w:val="1F600C99"/>
    <w:rsid w:val="1F658614"/>
    <w:rsid w:val="1F6816BB"/>
    <w:rsid w:val="1F77698D"/>
    <w:rsid w:val="1F82B4D0"/>
    <w:rsid w:val="1F9CF605"/>
    <w:rsid w:val="201A2920"/>
    <w:rsid w:val="202EE5D3"/>
    <w:rsid w:val="20515B81"/>
    <w:rsid w:val="20B6CE16"/>
    <w:rsid w:val="21259F3C"/>
    <w:rsid w:val="214829E6"/>
    <w:rsid w:val="224456B3"/>
    <w:rsid w:val="224AD479"/>
    <w:rsid w:val="22738515"/>
    <w:rsid w:val="227784DB"/>
    <w:rsid w:val="227E84FE"/>
    <w:rsid w:val="22EF8EBF"/>
    <w:rsid w:val="233151EC"/>
    <w:rsid w:val="2343D2C6"/>
    <w:rsid w:val="2348FA7E"/>
    <w:rsid w:val="23AF70C2"/>
    <w:rsid w:val="240E9A40"/>
    <w:rsid w:val="247EF69C"/>
    <w:rsid w:val="258BC28C"/>
    <w:rsid w:val="25CEAD1F"/>
    <w:rsid w:val="261D0EF0"/>
    <w:rsid w:val="2652816A"/>
    <w:rsid w:val="26A47AFF"/>
    <w:rsid w:val="275989D6"/>
    <w:rsid w:val="277A9D85"/>
    <w:rsid w:val="27876E55"/>
    <w:rsid w:val="27B0C1ED"/>
    <w:rsid w:val="27BBC14E"/>
    <w:rsid w:val="27FCFFD8"/>
    <w:rsid w:val="281303F6"/>
    <w:rsid w:val="285D7157"/>
    <w:rsid w:val="288C82E3"/>
    <w:rsid w:val="28AAED17"/>
    <w:rsid w:val="28C513CE"/>
    <w:rsid w:val="28D55E81"/>
    <w:rsid w:val="28EDC682"/>
    <w:rsid w:val="2906EEDF"/>
    <w:rsid w:val="290C8987"/>
    <w:rsid w:val="2942B428"/>
    <w:rsid w:val="294F96A3"/>
    <w:rsid w:val="299071DB"/>
    <w:rsid w:val="29C48D42"/>
    <w:rsid w:val="29CDDA93"/>
    <w:rsid w:val="29F83DC7"/>
    <w:rsid w:val="2A672135"/>
    <w:rsid w:val="2AE19933"/>
    <w:rsid w:val="2AE4C364"/>
    <w:rsid w:val="2BAD3685"/>
    <w:rsid w:val="2C3E8FA1"/>
    <w:rsid w:val="2C8A0012"/>
    <w:rsid w:val="2CA7341F"/>
    <w:rsid w:val="2D9EC1F7"/>
    <w:rsid w:val="2DAC6566"/>
    <w:rsid w:val="2DC207A8"/>
    <w:rsid w:val="2E7BBBC4"/>
    <w:rsid w:val="2E7ED608"/>
    <w:rsid w:val="2E9010DF"/>
    <w:rsid w:val="2ED29D5A"/>
    <w:rsid w:val="2ED6374A"/>
    <w:rsid w:val="2F992582"/>
    <w:rsid w:val="2FA64980"/>
    <w:rsid w:val="2FBF1B21"/>
    <w:rsid w:val="30152CEE"/>
    <w:rsid w:val="302A5600"/>
    <w:rsid w:val="30465B7C"/>
    <w:rsid w:val="305AB373"/>
    <w:rsid w:val="30623529"/>
    <w:rsid w:val="30677F4B"/>
    <w:rsid w:val="30F6DA19"/>
    <w:rsid w:val="31489816"/>
    <w:rsid w:val="31C23826"/>
    <w:rsid w:val="31F214D5"/>
    <w:rsid w:val="324F5B1F"/>
    <w:rsid w:val="32ADD125"/>
    <w:rsid w:val="332548F1"/>
    <w:rsid w:val="334CCDB0"/>
    <w:rsid w:val="33979957"/>
    <w:rsid w:val="3449A186"/>
    <w:rsid w:val="34F60512"/>
    <w:rsid w:val="35E571E7"/>
    <w:rsid w:val="35F1BA5C"/>
    <w:rsid w:val="35F551A3"/>
    <w:rsid w:val="36B526F8"/>
    <w:rsid w:val="36D56563"/>
    <w:rsid w:val="37631393"/>
    <w:rsid w:val="37A786D7"/>
    <w:rsid w:val="37AA1D5A"/>
    <w:rsid w:val="382DA5D4"/>
    <w:rsid w:val="384E565F"/>
    <w:rsid w:val="38FB1D4D"/>
    <w:rsid w:val="390C1440"/>
    <w:rsid w:val="397460E7"/>
    <w:rsid w:val="39DF0196"/>
    <w:rsid w:val="39E1583D"/>
    <w:rsid w:val="3A2F4581"/>
    <w:rsid w:val="3B01E6FB"/>
    <w:rsid w:val="3B6A3DD2"/>
    <w:rsid w:val="3C7469DA"/>
    <w:rsid w:val="3CBA94E9"/>
    <w:rsid w:val="3D0116F7"/>
    <w:rsid w:val="3D054F2A"/>
    <w:rsid w:val="3D1251CE"/>
    <w:rsid w:val="3D43E02B"/>
    <w:rsid w:val="3D70A7EF"/>
    <w:rsid w:val="3D9785D7"/>
    <w:rsid w:val="3E0F6212"/>
    <w:rsid w:val="3E666483"/>
    <w:rsid w:val="3E7E7723"/>
    <w:rsid w:val="3F29B212"/>
    <w:rsid w:val="3F458BBF"/>
    <w:rsid w:val="3F61656C"/>
    <w:rsid w:val="3F97EB35"/>
    <w:rsid w:val="403FB6E9"/>
    <w:rsid w:val="4087DAFF"/>
    <w:rsid w:val="41BB2EA6"/>
    <w:rsid w:val="41D660C2"/>
    <w:rsid w:val="41D919EE"/>
    <w:rsid w:val="42AE1DE7"/>
    <w:rsid w:val="42F1E41A"/>
    <w:rsid w:val="430D3669"/>
    <w:rsid w:val="436BE58E"/>
    <w:rsid w:val="43FDB843"/>
    <w:rsid w:val="44344A31"/>
    <w:rsid w:val="44351046"/>
    <w:rsid w:val="448564B9"/>
    <w:rsid w:val="448FDE6D"/>
    <w:rsid w:val="451D63B3"/>
    <w:rsid w:val="45258DA7"/>
    <w:rsid w:val="45B8EF6A"/>
    <w:rsid w:val="45DED5EC"/>
    <w:rsid w:val="45FA9180"/>
    <w:rsid w:val="46043E9A"/>
    <w:rsid w:val="46195136"/>
    <w:rsid w:val="463208BC"/>
    <w:rsid w:val="4649AFE5"/>
    <w:rsid w:val="4664F658"/>
    <w:rsid w:val="46B93414"/>
    <w:rsid w:val="47036CF8"/>
    <w:rsid w:val="47CE301C"/>
    <w:rsid w:val="481EC0F8"/>
    <w:rsid w:val="483B01B3"/>
    <w:rsid w:val="4858D84B"/>
    <w:rsid w:val="48A330AC"/>
    <w:rsid w:val="48E46F19"/>
    <w:rsid w:val="49053BD7"/>
    <w:rsid w:val="4916F0C5"/>
    <w:rsid w:val="495214B9"/>
    <w:rsid w:val="49FC9632"/>
    <w:rsid w:val="4A1E746D"/>
    <w:rsid w:val="4A6344D0"/>
    <w:rsid w:val="4ABDFD21"/>
    <w:rsid w:val="4AE2E887"/>
    <w:rsid w:val="4AE8EB2C"/>
    <w:rsid w:val="4AFF1FF1"/>
    <w:rsid w:val="4B4077B5"/>
    <w:rsid w:val="4B6EC15D"/>
    <w:rsid w:val="4BE95878"/>
    <w:rsid w:val="4C3CDC99"/>
    <w:rsid w:val="4C99D4C0"/>
    <w:rsid w:val="4CE527D1"/>
    <w:rsid w:val="4D097806"/>
    <w:rsid w:val="4DBCE997"/>
    <w:rsid w:val="4DC3DEAD"/>
    <w:rsid w:val="4DD8ACFA"/>
    <w:rsid w:val="4DE3B201"/>
    <w:rsid w:val="4E4EECB0"/>
    <w:rsid w:val="4EA363E3"/>
    <w:rsid w:val="4EB3AC4E"/>
    <w:rsid w:val="4EC819CF"/>
    <w:rsid w:val="4F70B7B1"/>
    <w:rsid w:val="4FBF6247"/>
    <w:rsid w:val="503E0FEB"/>
    <w:rsid w:val="50401304"/>
    <w:rsid w:val="50C758DC"/>
    <w:rsid w:val="512D49EF"/>
    <w:rsid w:val="513AE1CB"/>
    <w:rsid w:val="517B1B55"/>
    <w:rsid w:val="51EE7FBA"/>
    <w:rsid w:val="52109009"/>
    <w:rsid w:val="521FAB64"/>
    <w:rsid w:val="5239FA4E"/>
    <w:rsid w:val="524D5B01"/>
    <w:rsid w:val="524D60E6"/>
    <w:rsid w:val="52514877"/>
    <w:rsid w:val="52918C94"/>
    <w:rsid w:val="529AE346"/>
    <w:rsid w:val="539482E0"/>
    <w:rsid w:val="539BE1AF"/>
    <w:rsid w:val="53B4B34F"/>
    <w:rsid w:val="5417D987"/>
    <w:rsid w:val="5436B3A7"/>
    <w:rsid w:val="545BE144"/>
    <w:rsid w:val="54ADEFBD"/>
    <w:rsid w:val="54C279E2"/>
    <w:rsid w:val="552B7C1C"/>
    <w:rsid w:val="5546ADA8"/>
    <w:rsid w:val="555F33F5"/>
    <w:rsid w:val="55F7B1A5"/>
    <w:rsid w:val="56B0B606"/>
    <w:rsid w:val="56C9DE63"/>
    <w:rsid w:val="56FDFFA7"/>
    <w:rsid w:val="57541F0A"/>
    <w:rsid w:val="5793FC20"/>
    <w:rsid w:val="588EECE8"/>
    <w:rsid w:val="58E2009E"/>
    <w:rsid w:val="593487FE"/>
    <w:rsid w:val="5AB73002"/>
    <w:rsid w:val="5AE19336"/>
    <w:rsid w:val="5B13257A"/>
    <w:rsid w:val="5B1D3141"/>
    <w:rsid w:val="5B1F895D"/>
    <w:rsid w:val="5B49B6B2"/>
    <w:rsid w:val="5B6DAABC"/>
    <w:rsid w:val="5C58C090"/>
    <w:rsid w:val="5C8E9E6E"/>
    <w:rsid w:val="5D3E7B2C"/>
    <w:rsid w:val="5D5ACACE"/>
    <w:rsid w:val="5D69BAF4"/>
    <w:rsid w:val="5DDAFAE7"/>
    <w:rsid w:val="5E098C07"/>
    <w:rsid w:val="5E5FEC93"/>
    <w:rsid w:val="5EB20495"/>
    <w:rsid w:val="5EECEE99"/>
    <w:rsid w:val="5EFD6537"/>
    <w:rsid w:val="600D0CB1"/>
    <w:rsid w:val="6068D323"/>
    <w:rsid w:val="60A8C74C"/>
    <w:rsid w:val="60F45D7A"/>
    <w:rsid w:val="60FAE4E3"/>
    <w:rsid w:val="6174AAF5"/>
    <w:rsid w:val="61765EEA"/>
    <w:rsid w:val="6204F97F"/>
    <w:rsid w:val="6251E0CC"/>
    <w:rsid w:val="62C241E7"/>
    <w:rsid w:val="62D37CBE"/>
    <w:rsid w:val="630AC300"/>
    <w:rsid w:val="634EAF15"/>
    <w:rsid w:val="639F7181"/>
    <w:rsid w:val="63DF2B32"/>
    <w:rsid w:val="646DD0C0"/>
    <w:rsid w:val="64709FE5"/>
    <w:rsid w:val="652B9630"/>
    <w:rsid w:val="653C4446"/>
    <w:rsid w:val="654431CC"/>
    <w:rsid w:val="6563C67D"/>
    <w:rsid w:val="65948764"/>
    <w:rsid w:val="65BAE5ED"/>
    <w:rsid w:val="6601D02F"/>
    <w:rsid w:val="663251B9"/>
    <w:rsid w:val="6708DB05"/>
    <w:rsid w:val="67467F08"/>
    <w:rsid w:val="676B4838"/>
    <w:rsid w:val="67982715"/>
    <w:rsid w:val="67D7744F"/>
    <w:rsid w:val="683A5308"/>
    <w:rsid w:val="685AE0C7"/>
    <w:rsid w:val="68B05EAF"/>
    <w:rsid w:val="68D64EDF"/>
    <w:rsid w:val="69228826"/>
    <w:rsid w:val="696B4526"/>
    <w:rsid w:val="6997AC40"/>
    <w:rsid w:val="69ED39F2"/>
    <w:rsid w:val="6A1C11DA"/>
    <w:rsid w:val="6A4EEDD6"/>
    <w:rsid w:val="6B221A34"/>
    <w:rsid w:val="6B26A420"/>
    <w:rsid w:val="6B5661AA"/>
    <w:rsid w:val="6B871075"/>
    <w:rsid w:val="6BC21258"/>
    <w:rsid w:val="6BC38917"/>
    <w:rsid w:val="6BCCD81B"/>
    <w:rsid w:val="6BD07052"/>
    <w:rsid w:val="6C0DEFA1"/>
    <w:rsid w:val="6C59881B"/>
    <w:rsid w:val="6C862060"/>
    <w:rsid w:val="6CD214F1"/>
    <w:rsid w:val="6D0C2C2F"/>
    <w:rsid w:val="6D68A992"/>
    <w:rsid w:val="6D93D02B"/>
    <w:rsid w:val="6DBCC1A8"/>
    <w:rsid w:val="6E1E1CEB"/>
    <w:rsid w:val="6E349BFA"/>
    <w:rsid w:val="6E4E7A77"/>
    <w:rsid w:val="6F078AA2"/>
    <w:rsid w:val="6F231AB5"/>
    <w:rsid w:val="6F6139B5"/>
    <w:rsid w:val="6FAD6F30"/>
    <w:rsid w:val="6FB9ED4C"/>
    <w:rsid w:val="6FBDC122"/>
    <w:rsid w:val="71599183"/>
    <w:rsid w:val="7180FD50"/>
    <w:rsid w:val="730BA31B"/>
    <w:rsid w:val="73AD86CC"/>
    <w:rsid w:val="73BAEDCD"/>
    <w:rsid w:val="7450321F"/>
    <w:rsid w:val="746EBC97"/>
    <w:rsid w:val="747C2398"/>
    <w:rsid w:val="747D105F"/>
    <w:rsid w:val="74AA5AA2"/>
    <w:rsid w:val="7570E6AD"/>
    <w:rsid w:val="75A10186"/>
    <w:rsid w:val="75B4D1E7"/>
    <w:rsid w:val="76436D0A"/>
    <w:rsid w:val="76E5BB4F"/>
    <w:rsid w:val="778AD64E"/>
    <w:rsid w:val="77A319BE"/>
    <w:rsid w:val="77A65D59"/>
    <w:rsid w:val="77F20126"/>
    <w:rsid w:val="788E5EF0"/>
    <w:rsid w:val="788FBE58"/>
    <w:rsid w:val="794A5F24"/>
    <w:rsid w:val="79905D04"/>
    <w:rsid w:val="79C41721"/>
    <w:rsid w:val="7A22E0AD"/>
    <w:rsid w:val="7A45CA06"/>
    <w:rsid w:val="7A5DDFD6"/>
    <w:rsid w:val="7A88430A"/>
    <w:rsid w:val="7A8BC80F"/>
    <w:rsid w:val="7C16470B"/>
    <w:rsid w:val="7C81BC02"/>
    <w:rsid w:val="7C8B8628"/>
    <w:rsid w:val="7CF7BAC5"/>
    <w:rsid w:val="7D50953C"/>
    <w:rsid w:val="7E0CEDDB"/>
    <w:rsid w:val="7E151DCB"/>
    <w:rsid w:val="7E2F984B"/>
    <w:rsid w:val="7E357F8F"/>
    <w:rsid w:val="7E3B7840"/>
    <w:rsid w:val="7E4209AF"/>
    <w:rsid w:val="7E7A15B3"/>
    <w:rsid w:val="7E8B9221"/>
    <w:rsid w:val="7EE8D809"/>
    <w:rsid w:val="7F0EC786"/>
    <w:rsid w:val="7F3617B1"/>
    <w:rsid w:val="7F3EBB75"/>
    <w:rsid w:val="7FD08E2A"/>
    <w:rsid w:val="7FEDADE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9DFB3"/>
  <w15:chartTrackingRefBased/>
  <w15:docId w15:val="{D1525090-AE3A-48BD-B119-448B8514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7178"/>
    <w:pPr>
      <w:spacing w:after="0" w:line="240" w:lineRule="auto"/>
      <w:jc w:val="both"/>
    </w:pPr>
    <w:rPr>
      <w:rFonts w:ascii="Arial" w:eastAsia="Times New Roman" w:hAnsi="Arial" w:cs="Arial"/>
      <w:color w:val="000000"/>
      <w:kern w:val="0"/>
      <w:sz w:val="20"/>
      <w:szCs w:val="20"/>
      <w:lang w:eastAsia="sl-SI"/>
      <w14:ligatures w14:val="none"/>
    </w:rPr>
  </w:style>
  <w:style w:type="paragraph" w:styleId="Naslov1">
    <w:name w:val="heading 1"/>
    <w:aliases w:val="NASLOV"/>
    <w:basedOn w:val="Navaden"/>
    <w:next w:val="Navaden"/>
    <w:link w:val="Naslov1Znak"/>
    <w:autoRedefine/>
    <w:qFormat/>
    <w:rsid w:val="009F4BA7"/>
    <w:pPr>
      <w:keepNext/>
      <w:spacing w:before="240" w:after="60"/>
      <w:outlineLvl w:val="0"/>
    </w:pPr>
    <w:rPr>
      <w:b/>
      <w:kern w:val="32"/>
      <w:sz w:val="28"/>
      <w:szCs w:val="32"/>
    </w:rPr>
  </w:style>
  <w:style w:type="paragraph" w:styleId="Naslov2">
    <w:name w:val="heading 2"/>
    <w:basedOn w:val="Navaden"/>
    <w:next w:val="Navaden"/>
    <w:link w:val="Naslov2Znak"/>
    <w:qFormat/>
    <w:rsid w:val="009F4BA7"/>
    <w:pPr>
      <w:keepNext/>
      <w:spacing w:before="240" w:after="60"/>
      <w:outlineLvl w:val="1"/>
    </w:pPr>
    <w:rPr>
      <w:b/>
      <w:bCs/>
      <w:i/>
      <w:iCs/>
      <w:sz w:val="28"/>
      <w:szCs w:val="28"/>
    </w:rPr>
  </w:style>
  <w:style w:type="paragraph" w:styleId="Naslov3">
    <w:name w:val="heading 3"/>
    <w:basedOn w:val="Navaden"/>
    <w:next w:val="Navaden"/>
    <w:link w:val="Naslov3Znak"/>
    <w:qFormat/>
    <w:rsid w:val="009F4BA7"/>
    <w:pPr>
      <w:keepNext/>
      <w:spacing w:before="240" w:after="60"/>
      <w:outlineLvl w:val="2"/>
    </w:pPr>
    <w:rPr>
      <w:b/>
      <w:bCs/>
      <w:sz w:val="26"/>
      <w:szCs w:val="26"/>
    </w:rPr>
  </w:style>
  <w:style w:type="paragraph" w:styleId="Naslov4">
    <w:name w:val="heading 4"/>
    <w:basedOn w:val="Navaden"/>
    <w:next w:val="Navaden"/>
    <w:link w:val="Naslov4Znak"/>
    <w:qFormat/>
    <w:rsid w:val="009F4BA7"/>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Header-PR"/>
    <w:basedOn w:val="Navaden"/>
    <w:link w:val="GlavaZnak"/>
    <w:uiPriority w:val="99"/>
    <w:unhideWhenUsed/>
    <w:rsid w:val="009F4BA7"/>
    <w:pPr>
      <w:tabs>
        <w:tab w:val="center" w:pos="4536"/>
        <w:tab w:val="right" w:pos="9072"/>
      </w:tabs>
    </w:pPr>
  </w:style>
  <w:style w:type="character" w:customStyle="1" w:styleId="GlavaZnak">
    <w:name w:val="Glava Znak"/>
    <w:aliases w:val="E-PVO-glava Znak,Header-PR Znak"/>
    <w:basedOn w:val="Privzetapisavaodstavka"/>
    <w:link w:val="Glava"/>
    <w:uiPriority w:val="99"/>
    <w:rsid w:val="009F4BA7"/>
  </w:style>
  <w:style w:type="paragraph" w:styleId="Noga">
    <w:name w:val="footer"/>
    <w:basedOn w:val="Navaden"/>
    <w:link w:val="NogaZnak"/>
    <w:uiPriority w:val="99"/>
    <w:unhideWhenUsed/>
    <w:rsid w:val="009F4BA7"/>
    <w:pPr>
      <w:tabs>
        <w:tab w:val="center" w:pos="4536"/>
        <w:tab w:val="right" w:pos="9072"/>
      </w:tabs>
    </w:pPr>
  </w:style>
  <w:style w:type="character" w:customStyle="1" w:styleId="NogaZnak">
    <w:name w:val="Noga Znak"/>
    <w:basedOn w:val="Privzetapisavaodstavka"/>
    <w:link w:val="Noga"/>
    <w:uiPriority w:val="99"/>
    <w:rsid w:val="009F4BA7"/>
  </w:style>
  <w:style w:type="character" w:customStyle="1" w:styleId="Naslov1Znak">
    <w:name w:val="Naslov 1 Znak"/>
    <w:aliases w:val="NASLOV Znak"/>
    <w:basedOn w:val="Privzetapisavaodstavka"/>
    <w:link w:val="Naslov1"/>
    <w:rsid w:val="009F4BA7"/>
    <w:rPr>
      <w:rFonts w:ascii="Arial" w:eastAsia="Times New Roman" w:hAnsi="Arial" w:cs="Times New Roman"/>
      <w:b/>
      <w:kern w:val="32"/>
      <w:sz w:val="28"/>
      <w:szCs w:val="32"/>
      <w:lang w:eastAsia="sl-SI"/>
      <w14:ligatures w14:val="none"/>
    </w:rPr>
  </w:style>
  <w:style w:type="character" w:customStyle="1" w:styleId="Naslov2Znak">
    <w:name w:val="Naslov 2 Znak"/>
    <w:basedOn w:val="Privzetapisavaodstavka"/>
    <w:link w:val="Naslov2"/>
    <w:rsid w:val="009F4BA7"/>
    <w:rPr>
      <w:rFonts w:ascii="Arial" w:eastAsia="Times New Roman" w:hAnsi="Arial" w:cs="Arial"/>
      <w:b/>
      <w:bCs/>
      <w:i/>
      <w:iCs/>
      <w:kern w:val="0"/>
      <w:sz w:val="28"/>
      <w:szCs w:val="28"/>
      <w:lang w:eastAsia="sl-SI"/>
      <w14:ligatures w14:val="none"/>
    </w:rPr>
  </w:style>
  <w:style w:type="character" w:customStyle="1" w:styleId="Naslov3Znak">
    <w:name w:val="Naslov 3 Znak"/>
    <w:basedOn w:val="Privzetapisavaodstavka"/>
    <w:link w:val="Naslov3"/>
    <w:rsid w:val="009F4BA7"/>
    <w:rPr>
      <w:rFonts w:ascii="Arial" w:eastAsia="Times New Roman" w:hAnsi="Arial" w:cs="Arial"/>
      <w:b/>
      <w:bCs/>
      <w:kern w:val="0"/>
      <w:sz w:val="26"/>
      <w:szCs w:val="26"/>
      <w:lang w:eastAsia="sl-SI"/>
      <w14:ligatures w14:val="none"/>
    </w:rPr>
  </w:style>
  <w:style w:type="character" w:customStyle="1" w:styleId="Naslov4Znak">
    <w:name w:val="Naslov 4 Znak"/>
    <w:basedOn w:val="Privzetapisavaodstavka"/>
    <w:link w:val="Naslov4"/>
    <w:rsid w:val="009F4BA7"/>
    <w:rPr>
      <w:rFonts w:ascii="Times New Roman" w:eastAsia="Times New Roman" w:hAnsi="Times New Roman" w:cs="Times New Roman"/>
      <w:b/>
      <w:bCs/>
      <w:kern w:val="0"/>
      <w:sz w:val="28"/>
      <w:szCs w:val="28"/>
      <w:lang w:eastAsia="sl-SI"/>
      <w14:ligatures w14:val="none"/>
    </w:rPr>
  </w:style>
  <w:style w:type="paragraph" w:styleId="Zgradbadokumenta">
    <w:name w:val="Document Map"/>
    <w:basedOn w:val="Navaden"/>
    <w:link w:val="ZgradbadokumentaZnak"/>
    <w:rsid w:val="009F4BA7"/>
    <w:rPr>
      <w:rFonts w:ascii="Tahoma" w:hAnsi="Tahoma" w:cs="Tahoma"/>
      <w:sz w:val="16"/>
      <w:szCs w:val="16"/>
    </w:rPr>
  </w:style>
  <w:style w:type="character" w:customStyle="1" w:styleId="ZgradbadokumentaZnak">
    <w:name w:val="Zgradba dokumenta Znak"/>
    <w:basedOn w:val="Privzetapisavaodstavka"/>
    <w:link w:val="Zgradbadokumenta"/>
    <w:rsid w:val="009F4BA7"/>
    <w:rPr>
      <w:rFonts w:ascii="Tahoma" w:eastAsia="Times New Roman" w:hAnsi="Tahoma" w:cs="Tahoma"/>
      <w:kern w:val="0"/>
      <w:sz w:val="16"/>
      <w:szCs w:val="16"/>
      <w:lang w:eastAsia="sl-SI"/>
      <w14:ligatures w14:val="none"/>
    </w:rPr>
  </w:style>
  <w:style w:type="table" w:styleId="Tabelamrea">
    <w:name w:val="Table Grid"/>
    <w:basedOn w:val="Navadnatabela"/>
    <w:rsid w:val="009F4BA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9F4BA7"/>
    <w:pPr>
      <w:tabs>
        <w:tab w:val="left" w:pos="1701"/>
      </w:tabs>
    </w:pPr>
  </w:style>
  <w:style w:type="paragraph" w:customStyle="1" w:styleId="ZADEVA">
    <w:name w:val="ZADEVA"/>
    <w:basedOn w:val="Navaden"/>
    <w:qFormat/>
    <w:rsid w:val="009F4BA7"/>
    <w:pPr>
      <w:tabs>
        <w:tab w:val="left" w:pos="1701"/>
      </w:tabs>
      <w:ind w:left="1701" w:hanging="1701"/>
    </w:pPr>
    <w:rPr>
      <w:b/>
      <w:lang w:val="it-IT"/>
    </w:rPr>
  </w:style>
  <w:style w:type="character" w:styleId="Hiperpovezava">
    <w:name w:val="Hyperlink"/>
    <w:rsid w:val="009F4BA7"/>
    <w:rPr>
      <w:color w:val="0000FF"/>
      <w:u w:val="single"/>
    </w:rPr>
  </w:style>
  <w:style w:type="paragraph" w:customStyle="1" w:styleId="podpisi">
    <w:name w:val="podpisi"/>
    <w:basedOn w:val="Navaden"/>
    <w:qFormat/>
    <w:rsid w:val="009F4BA7"/>
    <w:pPr>
      <w:tabs>
        <w:tab w:val="left" w:pos="3402"/>
      </w:tabs>
    </w:pPr>
    <w:rPr>
      <w:lang w:val="it-IT"/>
    </w:rPr>
  </w:style>
  <w:style w:type="paragraph" w:customStyle="1" w:styleId="Style2">
    <w:name w:val="Style2"/>
    <w:basedOn w:val="Navaden"/>
    <w:rsid w:val="009F4BA7"/>
    <w:pPr>
      <w:numPr>
        <w:numId w:val="2"/>
      </w:numPr>
    </w:pPr>
  </w:style>
  <w:style w:type="character" w:styleId="Pripombasklic">
    <w:name w:val="annotation reference"/>
    <w:uiPriority w:val="99"/>
    <w:semiHidden/>
    <w:rsid w:val="009F4BA7"/>
    <w:rPr>
      <w:i/>
      <w:sz w:val="16"/>
      <w:szCs w:val="16"/>
      <w:lang w:val="en-US" w:eastAsia="en-US" w:bidi="ar-SA"/>
    </w:rPr>
  </w:style>
  <w:style w:type="paragraph" w:styleId="Pripombabesedilo">
    <w:name w:val="annotation text"/>
    <w:basedOn w:val="Navaden"/>
    <w:link w:val="PripombabesediloZnak"/>
    <w:rsid w:val="009F4BA7"/>
  </w:style>
  <w:style w:type="character" w:customStyle="1" w:styleId="PripombabesediloZnak">
    <w:name w:val="Pripomba – besedilo Znak"/>
    <w:basedOn w:val="Privzetapisavaodstavka"/>
    <w:link w:val="Pripombabesedilo"/>
    <w:rsid w:val="009F4BA7"/>
    <w:rPr>
      <w:rFonts w:ascii="Times New Roman" w:eastAsia="Times New Roman" w:hAnsi="Times New Roman" w:cs="Times New Roman"/>
      <w:kern w:val="0"/>
      <w:sz w:val="20"/>
      <w:szCs w:val="20"/>
      <w:lang w:eastAsia="sl-SI"/>
      <w14:ligatures w14:val="none"/>
    </w:rPr>
  </w:style>
  <w:style w:type="paragraph" w:styleId="Telobesedila">
    <w:name w:val="Body Text"/>
    <w:basedOn w:val="Navaden"/>
    <w:link w:val="TelobesedilaZnak"/>
    <w:rsid w:val="009F4BA7"/>
    <w:rPr>
      <w:rFonts w:ascii="Tahoma" w:hAnsi="Tahoma" w:cs="Tahoma"/>
    </w:rPr>
  </w:style>
  <w:style w:type="character" w:customStyle="1" w:styleId="TelobesedilaZnak">
    <w:name w:val="Telo besedila Znak"/>
    <w:basedOn w:val="Privzetapisavaodstavka"/>
    <w:link w:val="Telobesedila"/>
    <w:rsid w:val="009F4BA7"/>
    <w:rPr>
      <w:rFonts w:ascii="Tahoma" w:eastAsia="Times New Roman" w:hAnsi="Tahoma" w:cs="Tahoma"/>
      <w:kern w:val="0"/>
      <w:sz w:val="20"/>
      <w:szCs w:val="20"/>
      <w:lang w:eastAsia="sl-SI"/>
      <w14:ligatures w14:val="none"/>
    </w:rPr>
  </w:style>
  <w:style w:type="paragraph" w:customStyle="1" w:styleId="Default">
    <w:name w:val="Default"/>
    <w:rsid w:val="009F4BA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paragraph" w:styleId="Besedilooblaka">
    <w:name w:val="Balloon Text"/>
    <w:basedOn w:val="Navaden"/>
    <w:link w:val="BesedilooblakaZnak"/>
    <w:semiHidden/>
    <w:rsid w:val="009F4BA7"/>
    <w:rPr>
      <w:rFonts w:ascii="Tahoma" w:hAnsi="Tahoma" w:cs="Tahoma"/>
      <w:sz w:val="16"/>
      <w:szCs w:val="16"/>
    </w:rPr>
  </w:style>
  <w:style w:type="character" w:customStyle="1" w:styleId="BesedilooblakaZnak">
    <w:name w:val="Besedilo oblačka Znak"/>
    <w:basedOn w:val="Privzetapisavaodstavka"/>
    <w:link w:val="Besedilooblaka"/>
    <w:semiHidden/>
    <w:rsid w:val="009F4BA7"/>
    <w:rPr>
      <w:rFonts w:ascii="Tahoma" w:eastAsia="Times New Roman" w:hAnsi="Tahoma" w:cs="Tahoma"/>
      <w:kern w:val="0"/>
      <w:sz w:val="16"/>
      <w:szCs w:val="16"/>
      <w:lang w:eastAsia="sl-SI"/>
      <w14:ligatures w14:val="none"/>
    </w:rPr>
  </w:style>
  <w:style w:type="character" w:styleId="tevilkastrani">
    <w:name w:val="page number"/>
    <w:basedOn w:val="Privzetapisavaodstavka"/>
    <w:rsid w:val="009F4BA7"/>
  </w:style>
  <w:style w:type="paragraph" w:styleId="Telobesedila-zamik">
    <w:name w:val="Body Text Indent"/>
    <w:basedOn w:val="Navaden"/>
    <w:link w:val="Telobesedila-zamikZnak"/>
    <w:rsid w:val="009F4BA7"/>
    <w:pPr>
      <w:spacing w:after="120"/>
      <w:ind w:left="283"/>
    </w:pPr>
  </w:style>
  <w:style w:type="character" w:customStyle="1" w:styleId="Telobesedila-zamikZnak">
    <w:name w:val="Telo besedila - zamik Znak"/>
    <w:basedOn w:val="Privzetapisavaodstavka"/>
    <w:link w:val="Telobesedila-zamik"/>
    <w:rsid w:val="009F4BA7"/>
    <w:rPr>
      <w:rFonts w:ascii="Times New Roman" w:eastAsia="Times New Roman" w:hAnsi="Times New Roman" w:cs="Times New Roman"/>
      <w:kern w:val="0"/>
      <w:sz w:val="24"/>
      <w:szCs w:val="24"/>
      <w:lang w:eastAsia="sl-SI"/>
      <w14:ligatures w14:val="none"/>
    </w:rPr>
  </w:style>
  <w:style w:type="paragraph" w:styleId="Telobesedila2">
    <w:name w:val="Body Text 2"/>
    <w:basedOn w:val="Navaden"/>
    <w:link w:val="Telobesedila2Znak"/>
    <w:rsid w:val="009F4BA7"/>
    <w:pPr>
      <w:spacing w:after="120" w:line="480" w:lineRule="auto"/>
    </w:pPr>
  </w:style>
  <w:style w:type="character" w:customStyle="1" w:styleId="Telobesedila2Znak">
    <w:name w:val="Telo besedila 2 Znak"/>
    <w:basedOn w:val="Privzetapisavaodstavka"/>
    <w:link w:val="Telobesedila2"/>
    <w:rsid w:val="009F4BA7"/>
    <w:rPr>
      <w:rFonts w:ascii="Times New Roman" w:eastAsia="Times New Roman" w:hAnsi="Times New Roman" w:cs="Times New Roman"/>
      <w:kern w:val="0"/>
      <w:sz w:val="24"/>
      <w:szCs w:val="24"/>
      <w:lang w:eastAsia="sl-SI"/>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9F4BA7"/>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9F4BA7"/>
    <w:rPr>
      <w:rFonts w:ascii="Times New Roman" w:eastAsia="Times New Roman" w:hAnsi="Times New Roman" w:cs="Times New Roman"/>
      <w:kern w:val="0"/>
      <w:sz w:val="20"/>
      <w:szCs w:val="20"/>
      <w:lang w:eastAsia="sl-SI"/>
      <w14:ligatures w14:val="none"/>
    </w:rPr>
  </w:style>
  <w:style w:type="paragraph" w:styleId="Podnaslov">
    <w:name w:val="Subtitle"/>
    <w:basedOn w:val="Navaden"/>
    <w:link w:val="PodnaslovZnak"/>
    <w:qFormat/>
    <w:rsid w:val="009F4BA7"/>
    <w:pPr>
      <w:ind w:left="360"/>
      <w:jc w:val="center"/>
    </w:pPr>
    <w:rPr>
      <w:b/>
      <w:bCs/>
      <w:sz w:val="32"/>
      <w:szCs w:val="32"/>
    </w:rPr>
  </w:style>
  <w:style w:type="character" w:customStyle="1" w:styleId="PodnaslovZnak">
    <w:name w:val="Podnaslov Znak"/>
    <w:basedOn w:val="Privzetapisavaodstavka"/>
    <w:link w:val="Podnaslov"/>
    <w:rsid w:val="009F4BA7"/>
    <w:rPr>
      <w:rFonts w:ascii="Arial" w:eastAsia="Times New Roman" w:hAnsi="Arial" w:cs="Arial"/>
      <w:b/>
      <w:bCs/>
      <w:kern w:val="0"/>
      <w:sz w:val="32"/>
      <w:szCs w:val="32"/>
      <w:lang w:eastAsia="sl-SI"/>
      <w14:ligatures w14:val="none"/>
    </w:rPr>
  </w:style>
  <w:style w:type="paragraph" w:styleId="Telobesedila3">
    <w:name w:val="Body Text 3"/>
    <w:basedOn w:val="Navaden"/>
    <w:link w:val="Telobesedila3Znak"/>
    <w:rsid w:val="009F4BA7"/>
    <w:pPr>
      <w:spacing w:after="120"/>
    </w:pPr>
    <w:rPr>
      <w:sz w:val="16"/>
      <w:szCs w:val="16"/>
    </w:rPr>
  </w:style>
  <w:style w:type="character" w:customStyle="1" w:styleId="Telobesedila3Znak">
    <w:name w:val="Telo besedila 3 Znak"/>
    <w:basedOn w:val="Privzetapisavaodstavka"/>
    <w:link w:val="Telobesedila3"/>
    <w:rsid w:val="009F4BA7"/>
    <w:rPr>
      <w:rFonts w:ascii="Times New Roman" w:eastAsia="Times New Roman" w:hAnsi="Times New Roman" w:cs="Times New Roman"/>
      <w:kern w:val="0"/>
      <w:sz w:val="16"/>
      <w:szCs w:val="16"/>
      <w:lang w:eastAsia="sl-SI"/>
      <w14:ligatures w14:val="none"/>
    </w:rPr>
  </w:style>
  <w:style w:type="paragraph" w:styleId="Navadensplet">
    <w:name w:val="Normal (Web)"/>
    <w:basedOn w:val="Navaden"/>
    <w:uiPriority w:val="99"/>
    <w:rsid w:val="009F4BA7"/>
    <w:pPr>
      <w:spacing w:before="100" w:after="100"/>
    </w:pPr>
    <w:rPr>
      <w:rFonts w:ascii="Arial Unicode MS" w:eastAsia="Arial Unicode MS" w:hAnsi="Arial Unicode MS"/>
      <w:lang w:val="en-GB"/>
    </w:rPr>
  </w:style>
  <w:style w:type="paragraph" w:styleId="Zadevapripombe">
    <w:name w:val="annotation subject"/>
    <w:basedOn w:val="Pripombabesedilo"/>
    <w:next w:val="Pripombabesedilo"/>
    <w:link w:val="ZadevapripombeZnak"/>
    <w:semiHidden/>
    <w:rsid w:val="009F4BA7"/>
    <w:rPr>
      <w:b/>
      <w:bCs/>
    </w:rPr>
  </w:style>
  <w:style w:type="character" w:customStyle="1" w:styleId="ZadevapripombeZnak">
    <w:name w:val="Zadeva pripombe Znak"/>
    <w:basedOn w:val="PripombabesediloZnak"/>
    <w:link w:val="Zadevapripombe"/>
    <w:semiHidden/>
    <w:rsid w:val="009F4BA7"/>
    <w:rPr>
      <w:rFonts w:ascii="Times New Roman" w:eastAsia="Times New Roman" w:hAnsi="Times New Roman" w:cs="Times New Roman"/>
      <w:b/>
      <w:bCs/>
      <w:kern w:val="0"/>
      <w:sz w:val="20"/>
      <w:szCs w:val="20"/>
      <w:lang w:eastAsia="sl-SI"/>
      <w14:ligatures w14:val="none"/>
    </w:rPr>
  </w:style>
  <w:style w:type="paragraph" w:customStyle="1" w:styleId="Style1">
    <w:name w:val="Style1"/>
    <w:basedOn w:val="Navaden"/>
    <w:rsid w:val="009F4BA7"/>
    <w:pPr>
      <w:spacing w:before="60" w:after="60" w:line="264" w:lineRule="auto"/>
    </w:pPr>
  </w:style>
  <w:style w:type="paragraph" w:styleId="Odstavekseznama">
    <w:name w:val="List Paragraph"/>
    <w:aliases w:val="Odstavek delo,Odstavek seznama_IP,Seznam_IP_1,Bulletpoints,Lista viñetas,List Paragraph compact,Normal bullet 2,Paragraphe de liste 2,Reference list,Bullet list,Numbered List,1st level - Bullet List Paragraph,Lettre d'introduction,K1,2"/>
    <w:basedOn w:val="Navaden"/>
    <w:link w:val="OdstavekseznamaZnak"/>
    <w:uiPriority w:val="34"/>
    <w:qFormat/>
    <w:rsid w:val="009F4BA7"/>
    <w:pPr>
      <w:spacing w:before="60" w:after="60" w:line="264" w:lineRule="auto"/>
      <w:ind w:left="720"/>
      <w:contextualSpacing/>
    </w:pPr>
  </w:style>
  <w:style w:type="character" w:styleId="SledenaHiperpovezava">
    <w:name w:val="FollowedHyperlink"/>
    <w:rsid w:val="009F4BA7"/>
    <w:rPr>
      <w:color w:val="800080"/>
      <w:u w:val="single"/>
    </w:rPr>
  </w:style>
  <w:style w:type="paragraph" w:styleId="Revizija">
    <w:name w:val="Revision"/>
    <w:hidden/>
    <w:uiPriority w:val="99"/>
    <w:semiHidden/>
    <w:rsid w:val="009F4BA7"/>
    <w:pPr>
      <w:spacing w:after="0" w:line="240" w:lineRule="auto"/>
    </w:pPr>
    <w:rPr>
      <w:rFonts w:ascii="Times New Roman" w:eastAsia="Times New Roman" w:hAnsi="Times New Roman" w:cs="Times New Roman"/>
      <w:kern w:val="0"/>
      <w:sz w:val="24"/>
      <w:szCs w:val="24"/>
      <w:lang w:eastAsia="sl-SI"/>
      <w14:ligatures w14:val="none"/>
    </w:rPr>
  </w:style>
  <w:style w:type="character" w:customStyle="1" w:styleId="PripombabesediloZnak1">
    <w:name w:val="Pripomba – besedilo Znak1"/>
    <w:uiPriority w:val="99"/>
    <w:rsid w:val="009F4BA7"/>
    <w:rPr>
      <w:rFonts w:ascii="Times New Roman" w:eastAsia="Times New Roman" w:hAnsi="Times New Roman" w:cs="Times New Roman"/>
      <w:b/>
    </w:rPr>
  </w:style>
  <w:style w:type="character" w:styleId="Sprotnaopomba-sklic">
    <w:name w:val="footnote reference"/>
    <w:aliases w:val="Footnote symbol,Footnote,Fussnota"/>
    <w:uiPriority w:val="99"/>
    <w:unhideWhenUsed/>
    <w:rsid w:val="009F4BA7"/>
    <w:rPr>
      <w:vertAlign w:val="superscript"/>
    </w:rPr>
  </w:style>
  <w:style w:type="paragraph" w:customStyle="1" w:styleId="Odstavek">
    <w:name w:val="Odstavek"/>
    <w:basedOn w:val="Navaden"/>
    <w:link w:val="OdstavekZnak"/>
    <w:qFormat/>
    <w:rsid w:val="009F4BA7"/>
    <w:pPr>
      <w:overflowPunct w:val="0"/>
      <w:autoSpaceDE w:val="0"/>
      <w:autoSpaceDN w:val="0"/>
      <w:adjustRightInd w:val="0"/>
      <w:spacing w:before="240"/>
      <w:ind w:firstLine="1021"/>
      <w:textAlignment w:val="baseline"/>
    </w:pPr>
    <w:rPr>
      <w:sz w:val="22"/>
      <w:szCs w:val="22"/>
    </w:rPr>
  </w:style>
  <w:style w:type="character" w:customStyle="1" w:styleId="OdstavekZnak">
    <w:name w:val="Odstavek Znak"/>
    <w:link w:val="Odstavek"/>
    <w:rsid w:val="009F4BA7"/>
    <w:rPr>
      <w:rFonts w:ascii="Arial" w:eastAsia="Times New Roman" w:hAnsi="Arial" w:cs="Arial"/>
      <w:kern w:val="0"/>
      <w:lang w:eastAsia="sl-SI"/>
      <w14:ligatures w14:val="none"/>
    </w:rPr>
  </w:style>
  <w:style w:type="paragraph" w:styleId="Brezrazmikov">
    <w:name w:val="No Spacing"/>
    <w:link w:val="BrezrazmikovZnak"/>
    <w:uiPriority w:val="1"/>
    <w:qFormat/>
    <w:rsid w:val="009F4BA7"/>
    <w:pPr>
      <w:spacing w:after="0" w:line="240" w:lineRule="auto"/>
    </w:pPr>
    <w:rPr>
      <w:rFonts w:ascii="Calibri" w:eastAsia="Calibri" w:hAnsi="Calibri" w:cs="Times New Roman"/>
      <w:kern w:val="0"/>
      <w14:ligatures w14:val="none"/>
    </w:rPr>
  </w:style>
  <w:style w:type="character" w:customStyle="1" w:styleId="BrezrazmikovZnak">
    <w:name w:val="Brez razmikov Znak"/>
    <w:link w:val="Brezrazmikov"/>
    <w:uiPriority w:val="1"/>
    <w:rsid w:val="009F4BA7"/>
    <w:rPr>
      <w:rFonts w:ascii="Calibri" w:eastAsia="Calibri" w:hAnsi="Calibri" w:cs="Times New Roman"/>
      <w:kern w:val="0"/>
      <w14:ligatures w14:val="none"/>
    </w:rPr>
  </w:style>
  <w:style w:type="character" w:styleId="Nerazreenaomemba">
    <w:name w:val="Unresolved Mention"/>
    <w:basedOn w:val="Privzetapisavaodstavka"/>
    <w:uiPriority w:val="99"/>
    <w:semiHidden/>
    <w:unhideWhenUsed/>
    <w:rsid w:val="00FF59B2"/>
    <w:rPr>
      <w:color w:val="605E5C"/>
      <w:shd w:val="clear" w:color="auto" w:fill="E1DFDD"/>
    </w:rPr>
  </w:style>
  <w:style w:type="character" w:customStyle="1" w:styleId="normaltextrun">
    <w:name w:val="normaltextrun"/>
    <w:basedOn w:val="Privzetapisavaodstavka"/>
    <w:rsid w:val="00376DDB"/>
  </w:style>
  <w:style w:type="paragraph" w:customStyle="1" w:styleId="paragraph">
    <w:name w:val="paragraph"/>
    <w:basedOn w:val="Navaden"/>
    <w:rsid w:val="00E61F6A"/>
    <w:pPr>
      <w:spacing w:before="100" w:beforeAutospacing="1" w:after="100" w:afterAutospacing="1"/>
    </w:pPr>
  </w:style>
  <w:style w:type="character" w:customStyle="1" w:styleId="eop">
    <w:name w:val="eop"/>
    <w:basedOn w:val="Privzetapisavaodstavka"/>
    <w:rsid w:val="00E61F6A"/>
  </w:style>
  <w:style w:type="character" w:customStyle="1" w:styleId="OdstavekseznamaZnak">
    <w:name w:val="Odstavek seznama Znak"/>
    <w:aliases w:val="Odstavek delo Znak,Odstavek seznama_IP Znak,Seznam_IP_1 Znak,Bulletpoints Znak,Lista viñetas Znak,List Paragraph compact Znak,Normal bullet 2 Znak,Paragraphe de liste 2 Znak,Reference list Znak,Bullet list Znak,Numbered List Znak"/>
    <w:link w:val="Odstavekseznama"/>
    <w:uiPriority w:val="34"/>
    <w:locked/>
    <w:rsid w:val="003D3142"/>
    <w:rPr>
      <w:rFonts w:ascii="Arial" w:eastAsia="Times New Roman" w:hAnsi="Arial" w:cs="Times New Roman"/>
      <w:kern w:val="0"/>
      <w:sz w:val="20"/>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8796">
      <w:bodyDiv w:val="1"/>
      <w:marLeft w:val="0"/>
      <w:marRight w:val="0"/>
      <w:marTop w:val="0"/>
      <w:marBottom w:val="0"/>
      <w:divBdr>
        <w:top w:val="none" w:sz="0" w:space="0" w:color="auto"/>
        <w:left w:val="none" w:sz="0" w:space="0" w:color="auto"/>
        <w:bottom w:val="none" w:sz="0" w:space="0" w:color="auto"/>
        <w:right w:val="none" w:sz="0" w:space="0" w:color="auto"/>
      </w:divBdr>
      <w:divsChild>
        <w:div w:id="105316974">
          <w:marLeft w:val="0"/>
          <w:marRight w:val="0"/>
          <w:marTop w:val="0"/>
          <w:marBottom w:val="0"/>
          <w:divBdr>
            <w:top w:val="none" w:sz="0" w:space="0" w:color="auto"/>
            <w:left w:val="none" w:sz="0" w:space="0" w:color="auto"/>
            <w:bottom w:val="none" w:sz="0" w:space="0" w:color="auto"/>
            <w:right w:val="none" w:sz="0" w:space="0" w:color="auto"/>
          </w:divBdr>
          <w:divsChild>
            <w:div w:id="430317544">
              <w:marLeft w:val="0"/>
              <w:marRight w:val="0"/>
              <w:marTop w:val="0"/>
              <w:marBottom w:val="0"/>
              <w:divBdr>
                <w:top w:val="none" w:sz="0" w:space="0" w:color="auto"/>
                <w:left w:val="none" w:sz="0" w:space="0" w:color="auto"/>
                <w:bottom w:val="none" w:sz="0" w:space="0" w:color="auto"/>
                <w:right w:val="none" w:sz="0" w:space="0" w:color="auto"/>
              </w:divBdr>
            </w:div>
          </w:divsChild>
        </w:div>
        <w:div w:id="277680809">
          <w:marLeft w:val="0"/>
          <w:marRight w:val="0"/>
          <w:marTop w:val="0"/>
          <w:marBottom w:val="0"/>
          <w:divBdr>
            <w:top w:val="none" w:sz="0" w:space="0" w:color="auto"/>
            <w:left w:val="none" w:sz="0" w:space="0" w:color="auto"/>
            <w:bottom w:val="none" w:sz="0" w:space="0" w:color="auto"/>
            <w:right w:val="none" w:sz="0" w:space="0" w:color="auto"/>
          </w:divBdr>
          <w:divsChild>
            <w:div w:id="912937253">
              <w:marLeft w:val="0"/>
              <w:marRight w:val="0"/>
              <w:marTop w:val="0"/>
              <w:marBottom w:val="0"/>
              <w:divBdr>
                <w:top w:val="none" w:sz="0" w:space="0" w:color="auto"/>
                <w:left w:val="none" w:sz="0" w:space="0" w:color="auto"/>
                <w:bottom w:val="none" w:sz="0" w:space="0" w:color="auto"/>
                <w:right w:val="none" w:sz="0" w:space="0" w:color="auto"/>
              </w:divBdr>
            </w:div>
          </w:divsChild>
        </w:div>
        <w:div w:id="293416552">
          <w:marLeft w:val="0"/>
          <w:marRight w:val="0"/>
          <w:marTop w:val="0"/>
          <w:marBottom w:val="0"/>
          <w:divBdr>
            <w:top w:val="none" w:sz="0" w:space="0" w:color="auto"/>
            <w:left w:val="none" w:sz="0" w:space="0" w:color="auto"/>
            <w:bottom w:val="none" w:sz="0" w:space="0" w:color="auto"/>
            <w:right w:val="none" w:sz="0" w:space="0" w:color="auto"/>
          </w:divBdr>
          <w:divsChild>
            <w:div w:id="1170439677">
              <w:marLeft w:val="0"/>
              <w:marRight w:val="0"/>
              <w:marTop w:val="0"/>
              <w:marBottom w:val="0"/>
              <w:divBdr>
                <w:top w:val="none" w:sz="0" w:space="0" w:color="auto"/>
                <w:left w:val="none" w:sz="0" w:space="0" w:color="auto"/>
                <w:bottom w:val="none" w:sz="0" w:space="0" w:color="auto"/>
                <w:right w:val="none" w:sz="0" w:space="0" w:color="auto"/>
              </w:divBdr>
            </w:div>
          </w:divsChild>
        </w:div>
        <w:div w:id="534319604">
          <w:marLeft w:val="0"/>
          <w:marRight w:val="0"/>
          <w:marTop w:val="0"/>
          <w:marBottom w:val="0"/>
          <w:divBdr>
            <w:top w:val="none" w:sz="0" w:space="0" w:color="auto"/>
            <w:left w:val="none" w:sz="0" w:space="0" w:color="auto"/>
            <w:bottom w:val="none" w:sz="0" w:space="0" w:color="auto"/>
            <w:right w:val="none" w:sz="0" w:space="0" w:color="auto"/>
          </w:divBdr>
          <w:divsChild>
            <w:div w:id="275989513">
              <w:marLeft w:val="0"/>
              <w:marRight w:val="0"/>
              <w:marTop w:val="0"/>
              <w:marBottom w:val="0"/>
              <w:divBdr>
                <w:top w:val="none" w:sz="0" w:space="0" w:color="auto"/>
                <w:left w:val="none" w:sz="0" w:space="0" w:color="auto"/>
                <w:bottom w:val="none" w:sz="0" w:space="0" w:color="auto"/>
                <w:right w:val="none" w:sz="0" w:space="0" w:color="auto"/>
              </w:divBdr>
            </w:div>
          </w:divsChild>
        </w:div>
        <w:div w:id="690303080">
          <w:marLeft w:val="0"/>
          <w:marRight w:val="0"/>
          <w:marTop w:val="0"/>
          <w:marBottom w:val="0"/>
          <w:divBdr>
            <w:top w:val="none" w:sz="0" w:space="0" w:color="auto"/>
            <w:left w:val="none" w:sz="0" w:space="0" w:color="auto"/>
            <w:bottom w:val="none" w:sz="0" w:space="0" w:color="auto"/>
            <w:right w:val="none" w:sz="0" w:space="0" w:color="auto"/>
          </w:divBdr>
          <w:divsChild>
            <w:div w:id="2136825373">
              <w:marLeft w:val="0"/>
              <w:marRight w:val="0"/>
              <w:marTop w:val="0"/>
              <w:marBottom w:val="0"/>
              <w:divBdr>
                <w:top w:val="none" w:sz="0" w:space="0" w:color="auto"/>
                <w:left w:val="none" w:sz="0" w:space="0" w:color="auto"/>
                <w:bottom w:val="none" w:sz="0" w:space="0" w:color="auto"/>
                <w:right w:val="none" w:sz="0" w:space="0" w:color="auto"/>
              </w:divBdr>
            </w:div>
          </w:divsChild>
        </w:div>
        <w:div w:id="877401079">
          <w:marLeft w:val="0"/>
          <w:marRight w:val="0"/>
          <w:marTop w:val="0"/>
          <w:marBottom w:val="0"/>
          <w:divBdr>
            <w:top w:val="none" w:sz="0" w:space="0" w:color="auto"/>
            <w:left w:val="none" w:sz="0" w:space="0" w:color="auto"/>
            <w:bottom w:val="none" w:sz="0" w:space="0" w:color="auto"/>
            <w:right w:val="none" w:sz="0" w:space="0" w:color="auto"/>
          </w:divBdr>
          <w:divsChild>
            <w:div w:id="1859809946">
              <w:marLeft w:val="0"/>
              <w:marRight w:val="0"/>
              <w:marTop w:val="0"/>
              <w:marBottom w:val="0"/>
              <w:divBdr>
                <w:top w:val="none" w:sz="0" w:space="0" w:color="auto"/>
                <w:left w:val="none" w:sz="0" w:space="0" w:color="auto"/>
                <w:bottom w:val="none" w:sz="0" w:space="0" w:color="auto"/>
                <w:right w:val="none" w:sz="0" w:space="0" w:color="auto"/>
              </w:divBdr>
            </w:div>
          </w:divsChild>
        </w:div>
        <w:div w:id="880750490">
          <w:marLeft w:val="0"/>
          <w:marRight w:val="0"/>
          <w:marTop w:val="0"/>
          <w:marBottom w:val="0"/>
          <w:divBdr>
            <w:top w:val="none" w:sz="0" w:space="0" w:color="auto"/>
            <w:left w:val="none" w:sz="0" w:space="0" w:color="auto"/>
            <w:bottom w:val="none" w:sz="0" w:space="0" w:color="auto"/>
            <w:right w:val="none" w:sz="0" w:space="0" w:color="auto"/>
          </w:divBdr>
          <w:divsChild>
            <w:div w:id="1832023813">
              <w:marLeft w:val="0"/>
              <w:marRight w:val="0"/>
              <w:marTop w:val="0"/>
              <w:marBottom w:val="0"/>
              <w:divBdr>
                <w:top w:val="none" w:sz="0" w:space="0" w:color="auto"/>
                <w:left w:val="none" w:sz="0" w:space="0" w:color="auto"/>
                <w:bottom w:val="none" w:sz="0" w:space="0" w:color="auto"/>
                <w:right w:val="none" w:sz="0" w:space="0" w:color="auto"/>
              </w:divBdr>
            </w:div>
          </w:divsChild>
        </w:div>
        <w:div w:id="1039550871">
          <w:marLeft w:val="0"/>
          <w:marRight w:val="0"/>
          <w:marTop w:val="0"/>
          <w:marBottom w:val="0"/>
          <w:divBdr>
            <w:top w:val="none" w:sz="0" w:space="0" w:color="auto"/>
            <w:left w:val="none" w:sz="0" w:space="0" w:color="auto"/>
            <w:bottom w:val="none" w:sz="0" w:space="0" w:color="auto"/>
            <w:right w:val="none" w:sz="0" w:space="0" w:color="auto"/>
          </w:divBdr>
          <w:divsChild>
            <w:div w:id="1336692032">
              <w:marLeft w:val="0"/>
              <w:marRight w:val="0"/>
              <w:marTop w:val="0"/>
              <w:marBottom w:val="0"/>
              <w:divBdr>
                <w:top w:val="none" w:sz="0" w:space="0" w:color="auto"/>
                <w:left w:val="none" w:sz="0" w:space="0" w:color="auto"/>
                <w:bottom w:val="none" w:sz="0" w:space="0" w:color="auto"/>
                <w:right w:val="none" w:sz="0" w:space="0" w:color="auto"/>
              </w:divBdr>
            </w:div>
          </w:divsChild>
        </w:div>
        <w:div w:id="1089500128">
          <w:marLeft w:val="0"/>
          <w:marRight w:val="0"/>
          <w:marTop w:val="0"/>
          <w:marBottom w:val="0"/>
          <w:divBdr>
            <w:top w:val="none" w:sz="0" w:space="0" w:color="auto"/>
            <w:left w:val="none" w:sz="0" w:space="0" w:color="auto"/>
            <w:bottom w:val="none" w:sz="0" w:space="0" w:color="auto"/>
            <w:right w:val="none" w:sz="0" w:space="0" w:color="auto"/>
          </w:divBdr>
          <w:divsChild>
            <w:div w:id="1314748589">
              <w:marLeft w:val="0"/>
              <w:marRight w:val="0"/>
              <w:marTop w:val="0"/>
              <w:marBottom w:val="0"/>
              <w:divBdr>
                <w:top w:val="none" w:sz="0" w:space="0" w:color="auto"/>
                <w:left w:val="none" w:sz="0" w:space="0" w:color="auto"/>
                <w:bottom w:val="none" w:sz="0" w:space="0" w:color="auto"/>
                <w:right w:val="none" w:sz="0" w:space="0" w:color="auto"/>
              </w:divBdr>
            </w:div>
          </w:divsChild>
        </w:div>
        <w:div w:id="1251621852">
          <w:marLeft w:val="0"/>
          <w:marRight w:val="0"/>
          <w:marTop w:val="0"/>
          <w:marBottom w:val="0"/>
          <w:divBdr>
            <w:top w:val="none" w:sz="0" w:space="0" w:color="auto"/>
            <w:left w:val="none" w:sz="0" w:space="0" w:color="auto"/>
            <w:bottom w:val="none" w:sz="0" w:space="0" w:color="auto"/>
            <w:right w:val="none" w:sz="0" w:space="0" w:color="auto"/>
          </w:divBdr>
          <w:divsChild>
            <w:div w:id="480121072">
              <w:marLeft w:val="0"/>
              <w:marRight w:val="0"/>
              <w:marTop w:val="0"/>
              <w:marBottom w:val="0"/>
              <w:divBdr>
                <w:top w:val="none" w:sz="0" w:space="0" w:color="auto"/>
                <w:left w:val="none" w:sz="0" w:space="0" w:color="auto"/>
                <w:bottom w:val="none" w:sz="0" w:space="0" w:color="auto"/>
                <w:right w:val="none" w:sz="0" w:space="0" w:color="auto"/>
              </w:divBdr>
            </w:div>
          </w:divsChild>
        </w:div>
        <w:div w:id="1510632414">
          <w:marLeft w:val="0"/>
          <w:marRight w:val="0"/>
          <w:marTop w:val="0"/>
          <w:marBottom w:val="0"/>
          <w:divBdr>
            <w:top w:val="none" w:sz="0" w:space="0" w:color="auto"/>
            <w:left w:val="none" w:sz="0" w:space="0" w:color="auto"/>
            <w:bottom w:val="none" w:sz="0" w:space="0" w:color="auto"/>
            <w:right w:val="none" w:sz="0" w:space="0" w:color="auto"/>
          </w:divBdr>
          <w:divsChild>
            <w:div w:id="1191839173">
              <w:marLeft w:val="0"/>
              <w:marRight w:val="0"/>
              <w:marTop w:val="0"/>
              <w:marBottom w:val="0"/>
              <w:divBdr>
                <w:top w:val="none" w:sz="0" w:space="0" w:color="auto"/>
                <w:left w:val="none" w:sz="0" w:space="0" w:color="auto"/>
                <w:bottom w:val="none" w:sz="0" w:space="0" w:color="auto"/>
                <w:right w:val="none" w:sz="0" w:space="0" w:color="auto"/>
              </w:divBdr>
            </w:div>
          </w:divsChild>
        </w:div>
        <w:div w:id="1533497343">
          <w:marLeft w:val="0"/>
          <w:marRight w:val="0"/>
          <w:marTop w:val="0"/>
          <w:marBottom w:val="0"/>
          <w:divBdr>
            <w:top w:val="none" w:sz="0" w:space="0" w:color="auto"/>
            <w:left w:val="none" w:sz="0" w:space="0" w:color="auto"/>
            <w:bottom w:val="none" w:sz="0" w:space="0" w:color="auto"/>
            <w:right w:val="none" w:sz="0" w:space="0" w:color="auto"/>
          </w:divBdr>
          <w:divsChild>
            <w:div w:id="1867062376">
              <w:marLeft w:val="0"/>
              <w:marRight w:val="0"/>
              <w:marTop w:val="0"/>
              <w:marBottom w:val="0"/>
              <w:divBdr>
                <w:top w:val="none" w:sz="0" w:space="0" w:color="auto"/>
                <w:left w:val="none" w:sz="0" w:space="0" w:color="auto"/>
                <w:bottom w:val="none" w:sz="0" w:space="0" w:color="auto"/>
                <w:right w:val="none" w:sz="0" w:space="0" w:color="auto"/>
              </w:divBdr>
            </w:div>
          </w:divsChild>
        </w:div>
        <w:div w:id="1549226403">
          <w:marLeft w:val="0"/>
          <w:marRight w:val="0"/>
          <w:marTop w:val="0"/>
          <w:marBottom w:val="0"/>
          <w:divBdr>
            <w:top w:val="none" w:sz="0" w:space="0" w:color="auto"/>
            <w:left w:val="none" w:sz="0" w:space="0" w:color="auto"/>
            <w:bottom w:val="none" w:sz="0" w:space="0" w:color="auto"/>
            <w:right w:val="none" w:sz="0" w:space="0" w:color="auto"/>
          </w:divBdr>
          <w:divsChild>
            <w:div w:id="1405760171">
              <w:marLeft w:val="0"/>
              <w:marRight w:val="0"/>
              <w:marTop w:val="0"/>
              <w:marBottom w:val="0"/>
              <w:divBdr>
                <w:top w:val="none" w:sz="0" w:space="0" w:color="auto"/>
                <w:left w:val="none" w:sz="0" w:space="0" w:color="auto"/>
                <w:bottom w:val="none" w:sz="0" w:space="0" w:color="auto"/>
                <w:right w:val="none" w:sz="0" w:space="0" w:color="auto"/>
              </w:divBdr>
            </w:div>
          </w:divsChild>
        </w:div>
        <w:div w:id="1862427425">
          <w:marLeft w:val="0"/>
          <w:marRight w:val="0"/>
          <w:marTop w:val="0"/>
          <w:marBottom w:val="0"/>
          <w:divBdr>
            <w:top w:val="none" w:sz="0" w:space="0" w:color="auto"/>
            <w:left w:val="none" w:sz="0" w:space="0" w:color="auto"/>
            <w:bottom w:val="none" w:sz="0" w:space="0" w:color="auto"/>
            <w:right w:val="none" w:sz="0" w:space="0" w:color="auto"/>
          </w:divBdr>
          <w:divsChild>
            <w:div w:id="1278104978">
              <w:marLeft w:val="0"/>
              <w:marRight w:val="0"/>
              <w:marTop w:val="0"/>
              <w:marBottom w:val="0"/>
              <w:divBdr>
                <w:top w:val="none" w:sz="0" w:space="0" w:color="auto"/>
                <w:left w:val="none" w:sz="0" w:space="0" w:color="auto"/>
                <w:bottom w:val="none" w:sz="0" w:space="0" w:color="auto"/>
                <w:right w:val="none" w:sz="0" w:space="0" w:color="auto"/>
              </w:divBdr>
            </w:div>
          </w:divsChild>
        </w:div>
        <w:div w:id="2109545779">
          <w:marLeft w:val="0"/>
          <w:marRight w:val="0"/>
          <w:marTop w:val="0"/>
          <w:marBottom w:val="0"/>
          <w:divBdr>
            <w:top w:val="none" w:sz="0" w:space="0" w:color="auto"/>
            <w:left w:val="none" w:sz="0" w:space="0" w:color="auto"/>
            <w:bottom w:val="none" w:sz="0" w:space="0" w:color="auto"/>
            <w:right w:val="none" w:sz="0" w:space="0" w:color="auto"/>
          </w:divBdr>
          <w:divsChild>
            <w:div w:id="10400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0126">
      <w:bodyDiv w:val="1"/>
      <w:marLeft w:val="0"/>
      <w:marRight w:val="0"/>
      <w:marTop w:val="0"/>
      <w:marBottom w:val="0"/>
      <w:divBdr>
        <w:top w:val="none" w:sz="0" w:space="0" w:color="auto"/>
        <w:left w:val="none" w:sz="0" w:space="0" w:color="auto"/>
        <w:bottom w:val="none" w:sz="0" w:space="0" w:color="auto"/>
        <w:right w:val="none" w:sz="0" w:space="0" w:color="auto"/>
      </w:divBdr>
      <w:divsChild>
        <w:div w:id="1700736830">
          <w:marLeft w:val="0"/>
          <w:marRight w:val="0"/>
          <w:marTop w:val="0"/>
          <w:marBottom w:val="0"/>
          <w:divBdr>
            <w:top w:val="none" w:sz="0" w:space="0" w:color="auto"/>
            <w:left w:val="none" w:sz="0" w:space="0" w:color="auto"/>
            <w:bottom w:val="none" w:sz="0" w:space="0" w:color="auto"/>
            <w:right w:val="none" w:sz="0" w:space="0" w:color="auto"/>
          </w:divBdr>
        </w:div>
        <w:div w:id="1766071233">
          <w:marLeft w:val="0"/>
          <w:marRight w:val="0"/>
          <w:marTop w:val="0"/>
          <w:marBottom w:val="0"/>
          <w:divBdr>
            <w:top w:val="none" w:sz="0" w:space="0" w:color="auto"/>
            <w:left w:val="none" w:sz="0" w:space="0" w:color="auto"/>
            <w:bottom w:val="none" w:sz="0" w:space="0" w:color="auto"/>
            <w:right w:val="none" w:sz="0" w:space="0" w:color="auto"/>
          </w:divBdr>
        </w:div>
      </w:divsChild>
    </w:div>
    <w:div w:id="1259217651">
      <w:bodyDiv w:val="1"/>
      <w:marLeft w:val="0"/>
      <w:marRight w:val="0"/>
      <w:marTop w:val="0"/>
      <w:marBottom w:val="0"/>
      <w:divBdr>
        <w:top w:val="none" w:sz="0" w:space="0" w:color="auto"/>
        <w:left w:val="none" w:sz="0" w:space="0" w:color="auto"/>
        <w:bottom w:val="none" w:sz="0" w:space="0" w:color="auto"/>
        <w:right w:val="none" w:sz="0" w:space="0" w:color="auto"/>
      </w:divBdr>
      <w:divsChild>
        <w:div w:id="128285286">
          <w:marLeft w:val="0"/>
          <w:marRight w:val="0"/>
          <w:marTop w:val="0"/>
          <w:marBottom w:val="0"/>
          <w:divBdr>
            <w:top w:val="none" w:sz="0" w:space="0" w:color="auto"/>
            <w:left w:val="none" w:sz="0" w:space="0" w:color="auto"/>
            <w:bottom w:val="none" w:sz="0" w:space="0" w:color="auto"/>
            <w:right w:val="none" w:sz="0" w:space="0" w:color="auto"/>
          </w:divBdr>
          <w:divsChild>
            <w:div w:id="1116296311">
              <w:marLeft w:val="0"/>
              <w:marRight w:val="0"/>
              <w:marTop w:val="0"/>
              <w:marBottom w:val="0"/>
              <w:divBdr>
                <w:top w:val="none" w:sz="0" w:space="0" w:color="auto"/>
                <w:left w:val="none" w:sz="0" w:space="0" w:color="auto"/>
                <w:bottom w:val="none" w:sz="0" w:space="0" w:color="auto"/>
                <w:right w:val="none" w:sz="0" w:space="0" w:color="auto"/>
              </w:divBdr>
            </w:div>
          </w:divsChild>
        </w:div>
        <w:div w:id="179898382">
          <w:marLeft w:val="0"/>
          <w:marRight w:val="0"/>
          <w:marTop w:val="0"/>
          <w:marBottom w:val="0"/>
          <w:divBdr>
            <w:top w:val="none" w:sz="0" w:space="0" w:color="auto"/>
            <w:left w:val="none" w:sz="0" w:space="0" w:color="auto"/>
            <w:bottom w:val="none" w:sz="0" w:space="0" w:color="auto"/>
            <w:right w:val="none" w:sz="0" w:space="0" w:color="auto"/>
          </w:divBdr>
          <w:divsChild>
            <w:div w:id="1933855339">
              <w:marLeft w:val="0"/>
              <w:marRight w:val="0"/>
              <w:marTop w:val="0"/>
              <w:marBottom w:val="0"/>
              <w:divBdr>
                <w:top w:val="none" w:sz="0" w:space="0" w:color="auto"/>
                <w:left w:val="none" w:sz="0" w:space="0" w:color="auto"/>
                <w:bottom w:val="none" w:sz="0" w:space="0" w:color="auto"/>
                <w:right w:val="none" w:sz="0" w:space="0" w:color="auto"/>
              </w:divBdr>
            </w:div>
          </w:divsChild>
        </w:div>
        <w:div w:id="267665572">
          <w:marLeft w:val="0"/>
          <w:marRight w:val="0"/>
          <w:marTop w:val="0"/>
          <w:marBottom w:val="0"/>
          <w:divBdr>
            <w:top w:val="none" w:sz="0" w:space="0" w:color="auto"/>
            <w:left w:val="none" w:sz="0" w:space="0" w:color="auto"/>
            <w:bottom w:val="none" w:sz="0" w:space="0" w:color="auto"/>
            <w:right w:val="none" w:sz="0" w:space="0" w:color="auto"/>
          </w:divBdr>
          <w:divsChild>
            <w:div w:id="602499560">
              <w:marLeft w:val="0"/>
              <w:marRight w:val="0"/>
              <w:marTop w:val="0"/>
              <w:marBottom w:val="0"/>
              <w:divBdr>
                <w:top w:val="none" w:sz="0" w:space="0" w:color="auto"/>
                <w:left w:val="none" w:sz="0" w:space="0" w:color="auto"/>
                <w:bottom w:val="none" w:sz="0" w:space="0" w:color="auto"/>
                <w:right w:val="none" w:sz="0" w:space="0" w:color="auto"/>
              </w:divBdr>
            </w:div>
          </w:divsChild>
        </w:div>
        <w:div w:id="592904760">
          <w:marLeft w:val="0"/>
          <w:marRight w:val="0"/>
          <w:marTop w:val="0"/>
          <w:marBottom w:val="0"/>
          <w:divBdr>
            <w:top w:val="none" w:sz="0" w:space="0" w:color="auto"/>
            <w:left w:val="none" w:sz="0" w:space="0" w:color="auto"/>
            <w:bottom w:val="none" w:sz="0" w:space="0" w:color="auto"/>
            <w:right w:val="none" w:sz="0" w:space="0" w:color="auto"/>
          </w:divBdr>
          <w:divsChild>
            <w:div w:id="1999379475">
              <w:marLeft w:val="0"/>
              <w:marRight w:val="0"/>
              <w:marTop w:val="0"/>
              <w:marBottom w:val="0"/>
              <w:divBdr>
                <w:top w:val="none" w:sz="0" w:space="0" w:color="auto"/>
                <w:left w:val="none" w:sz="0" w:space="0" w:color="auto"/>
                <w:bottom w:val="none" w:sz="0" w:space="0" w:color="auto"/>
                <w:right w:val="none" w:sz="0" w:space="0" w:color="auto"/>
              </w:divBdr>
            </w:div>
          </w:divsChild>
        </w:div>
        <w:div w:id="760494166">
          <w:marLeft w:val="0"/>
          <w:marRight w:val="0"/>
          <w:marTop w:val="0"/>
          <w:marBottom w:val="0"/>
          <w:divBdr>
            <w:top w:val="none" w:sz="0" w:space="0" w:color="auto"/>
            <w:left w:val="none" w:sz="0" w:space="0" w:color="auto"/>
            <w:bottom w:val="none" w:sz="0" w:space="0" w:color="auto"/>
            <w:right w:val="none" w:sz="0" w:space="0" w:color="auto"/>
          </w:divBdr>
          <w:divsChild>
            <w:div w:id="537208712">
              <w:marLeft w:val="0"/>
              <w:marRight w:val="0"/>
              <w:marTop w:val="0"/>
              <w:marBottom w:val="0"/>
              <w:divBdr>
                <w:top w:val="none" w:sz="0" w:space="0" w:color="auto"/>
                <w:left w:val="none" w:sz="0" w:space="0" w:color="auto"/>
                <w:bottom w:val="none" w:sz="0" w:space="0" w:color="auto"/>
                <w:right w:val="none" w:sz="0" w:space="0" w:color="auto"/>
              </w:divBdr>
            </w:div>
          </w:divsChild>
        </w:div>
        <w:div w:id="822771479">
          <w:marLeft w:val="0"/>
          <w:marRight w:val="0"/>
          <w:marTop w:val="0"/>
          <w:marBottom w:val="0"/>
          <w:divBdr>
            <w:top w:val="none" w:sz="0" w:space="0" w:color="auto"/>
            <w:left w:val="none" w:sz="0" w:space="0" w:color="auto"/>
            <w:bottom w:val="none" w:sz="0" w:space="0" w:color="auto"/>
            <w:right w:val="none" w:sz="0" w:space="0" w:color="auto"/>
          </w:divBdr>
          <w:divsChild>
            <w:div w:id="657458644">
              <w:marLeft w:val="0"/>
              <w:marRight w:val="0"/>
              <w:marTop w:val="0"/>
              <w:marBottom w:val="0"/>
              <w:divBdr>
                <w:top w:val="none" w:sz="0" w:space="0" w:color="auto"/>
                <w:left w:val="none" w:sz="0" w:space="0" w:color="auto"/>
                <w:bottom w:val="none" w:sz="0" w:space="0" w:color="auto"/>
                <w:right w:val="none" w:sz="0" w:space="0" w:color="auto"/>
              </w:divBdr>
            </w:div>
          </w:divsChild>
        </w:div>
        <w:div w:id="824080689">
          <w:marLeft w:val="0"/>
          <w:marRight w:val="0"/>
          <w:marTop w:val="0"/>
          <w:marBottom w:val="0"/>
          <w:divBdr>
            <w:top w:val="none" w:sz="0" w:space="0" w:color="auto"/>
            <w:left w:val="none" w:sz="0" w:space="0" w:color="auto"/>
            <w:bottom w:val="none" w:sz="0" w:space="0" w:color="auto"/>
            <w:right w:val="none" w:sz="0" w:space="0" w:color="auto"/>
          </w:divBdr>
          <w:divsChild>
            <w:div w:id="934098252">
              <w:marLeft w:val="0"/>
              <w:marRight w:val="0"/>
              <w:marTop w:val="0"/>
              <w:marBottom w:val="0"/>
              <w:divBdr>
                <w:top w:val="none" w:sz="0" w:space="0" w:color="auto"/>
                <w:left w:val="none" w:sz="0" w:space="0" w:color="auto"/>
                <w:bottom w:val="none" w:sz="0" w:space="0" w:color="auto"/>
                <w:right w:val="none" w:sz="0" w:space="0" w:color="auto"/>
              </w:divBdr>
            </w:div>
          </w:divsChild>
        </w:div>
        <w:div w:id="885795352">
          <w:marLeft w:val="0"/>
          <w:marRight w:val="0"/>
          <w:marTop w:val="0"/>
          <w:marBottom w:val="0"/>
          <w:divBdr>
            <w:top w:val="none" w:sz="0" w:space="0" w:color="auto"/>
            <w:left w:val="none" w:sz="0" w:space="0" w:color="auto"/>
            <w:bottom w:val="none" w:sz="0" w:space="0" w:color="auto"/>
            <w:right w:val="none" w:sz="0" w:space="0" w:color="auto"/>
          </w:divBdr>
          <w:divsChild>
            <w:div w:id="1385980886">
              <w:marLeft w:val="0"/>
              <w:marRight w:val="0"/>
              <w:marTop w:val="0"/>
              <w:marBottom w:val="0"/>
              <w:divBdr>
                <w:top w:val="none" w:sz="0" w:space="0" w:color="auto"/>
                <w:left w:val="none" w:sz="0" w:space="0" w:color="auto"/>
                <w:bottom w:val="none" w:sz="0" w:space="0" w:color="auto"/>
                <w:right w:val="none" w:sz="0" w:space="0" w:color="auto"/>
              </w:divBdr>
            </w:div>
          </w:divsChild>
        </w:div>
        <w:div w:id="1068185107">
          <w:marLeft w:val="0"/>
          <w:marRight w:val="0"/>
          <w:marTop w:val="0"/>
          <w:marBottom w:val="0"/>
          <w:divBdr>
            <w:top w:val="none" w:sz="0" w:space="0" w:color="auto"/>
            <w:left w:val="none" w:sz="0" w:space="0" w:color="auto"/>
            <w:bottom w:val="none" w:sz="0" w:space="0" w:color="auto"/>
            <w:right w:val="none" w:sz="0" w:space="0" w:color="auto"/>
          </w:divBdr>
          <w:divsChild>
            <w:div w:id="1777871867">
              <w:marLeft w:val="0"/>
              <w:marRight w:val="0"/>
              <w:marTop w:val="0"/>
              <w:marBottom w:val="0"/>
              <w:divBdr>
                <w:top w:val="none" w:sz="0" w:space="0" w:color="auto"/>
                <w:left w:val="none" w:sz="0" w:space="0" w:color="auto"/>
                <w:bottom w:val="none" w:sz="0" w:space="0" w:color="auto"/>
                <w:right w:val="none" w:sz="0" w:space="0" w:color="auto"/>
              </w:divBdr>
            </w:div>
          </w:divsChild>
        </w:div>
        <w:div w:id="1099328461">
          <w:marLeft w:val="0"/>
          <w:marRight w:val="0"/>
          <w:marTop w:val="0"/>
          <w:marBottom w:val="0"/>
          <w:divBdr>
            <w:top w:val="none" w:sz="0" w:space="0" w:color="auto"/>
            <w:left w:val="none" w:sz="0" w:space="0" w:color="auto"/>
            <w:bottom w:val="none" w:sz="0" w:space="0" w:color="auto"/>
            <w:right w:val="none" w:sz="0" w:space="0" w:color="auto"/>
          </w:divBdr>
          <w:divsChild>
            <w:div w:id="2096900007">
              <w:marLeft w:val="0"/>
              <w:marRight w:val="0"/>
              <w:marTop w:val="0"/>
              <w:marBottom w:val="0"/>
              <w:divBdr>
                <w:top w:val="none" w:sz="0" w:space="0" w:color="auto"/>
                <w:left w:val="none" w:sz="0" w:space="0" w:color="auto"/>
                <w:bottom w:val="none" w:sz="0" w:space="0" w:color="auto"/>
                <w:right w:val="none" w:sz="0" w:space="0" w:color="auto"/>
              </w:divBdr>
            </w:div>
          </w:divsChild>
        </w:div>
        <w:div w:id="1540703987">
          <w:marLeft w:val="0"/>
          <w:marRight w:val="0"/>
          <w:marTop w:val="0"/>
          <w:marBottom w:val="0"/>
          <w:divBdr>
            <w:top w:val="none" w:sz="0" w:space="0" w:color="auto"/>
            <w:left w:val="none" w:sz="0" w:space="0" w:color="auto"/>
            <w:bottom w:val="none" w:sz="0" w:space="0" w:color="auto"/>
            <w:right w:val="none" w:sz="0" w:space="0" w:color="auto"/>
          </w:divBdr>
          <w:divsChild>
            <w:div w:id="191456215">
              <w:marLeft w:val="0"/>
              <w:marRight w:val="0"/>
              <w:marTop w:val="0"/>
              <w:marBottom w:val="0"/>
              <w:divBdr>
                <w:top w:val="none" w:sz="0" w:space="0" w:color="auto"/>
                <w:left w:val="none" w:sz="0" w:space="0" w:color="auto"/>
                <w:bottom w:val="none" w:sz="0" w:space="0" w:color="auto"/>
                <w:right w:val="none" w:sz="0" w:space="0" w:color="auto"/>
              </w:divBdr>
            </w:div>
          </w:divsChild>
        </w:div>
        <w:div w:id="1545676817">
          <w:marLeft w:val="0"/>
          <w:marRight w:val="0"/>
          <w:marTop w:val="0"/>
          <w:marBottom w:val="0"/>
          <w:divBdr>
            <w:top w:val="none" w:sz="0" w:space="0" w:color="auto"/>
            <w:left w:val="none" w:sz="0" w:space="0" w:color="auto"/>
            <w:bottom w:val="none" w:sz="0" w:space="0" w:color="auto"/>
            <w:right w:val="none" w:sz="0" w:space="0" w:color="auto"/>
          </w:divBdr>
          <w:divsChild>
            <w:div w:id="2105764450">
              <w:marLeft w:val="0"/>
              <w:marRight w:val="0"/>
              <w:marTop w:val="0"/>
              <w:marBottom w:val="0"/>
              <w:divBdr>
                <w:top w:val="none" w:sz="0" w:space="0" w:color="auto"/>
                <w:left w:val="none" w:sz="0" w:space="0" w:color="auto"/>
                <w:bottom w:val="none" w:sz="0" w:space="0" w:color="auto"/>
                <w:right w:val="none" w:sz="0" w:space="0" w:color="auto"/>
              </w:divBdr>
            </w:div>
          </w:divsChild>
        </w:div>
        <w:div w:id="1649283693">
          <w:marLeft w:val="0"/>
          <w:marRight w:val="0"/>
          <w:marTop w:val="0"/>
          <w:marBottom w:val="0"/>
          <w:divBdr>
            <w:top w:val="none" w:sz="0" w:space="0" w:color="auto"/>
            <w:left w:val="none" w:sz="0" w:space="0" w:color="auto"/>
            <w:bottom w:val="none" w:sz="0" w:space="0" w:color="auto"/>
            <w:right w:val="none" w:sz="0" w:space="0" w:color="auto"/>
          </w:divBdr>
          <w:divsChild>
            <w:div w:id="1693991673">
              <w:marLeft w:val="0"/>
              <w:marRight w:val="0"/>
              <w:marTop w:val="0"/>
              <w:marBottom w:val="0"/>
              <w:divBdr>
                <w:top w:val="none" w:sz="0" w:space="0" w:color="auto"/>
                <w:left w:val="none" w:sz="0" w:space="0" w:color="auto"/>
                <w:bottom w:val="none" w:sz="0" w:space="0" w:color="auto"/>
                <w:right w:val="none" w:sz="0" w:space="0" w:color="auto"/>
              </w:divBdr>
            </w:div>
          </w:divsChild>
        </w:div>
        <w:div w:id="1698241390">
          <w:marLeft w:val="0"/>
          <w:marRight w:val="0"/>
          <w:marTop w:val="0"/>
          <w:marBottom w:val="0"/>
          <w:divBdr>
            <w:top w:val="none" w:sz="0" w:space="0" w:color="auto"/>
            <w:left w:val="none" w:sz="0" w:space="0" w:color="auto"/>
            <w:bottom w:val="none" w:sz="0" w:space="0" w:color="auto"/>
            <w:right w:val="none" w:sz="0" w:space="0" w:color="auto"/>
          </w:divBdr>
          <w:divsChild>
            <w:div w:id="1562979604">
              <w:marLeft w:val="0"/>
              <w:marRight w:val="0"/>
              <w:marTop w:val="0"/>
              <w:marBottom w:val="0"/>
              <w:divBdr>
                <w:top w:val="none" w:sz="0" w:space="0" w:color="auto"/>
                <w:left w:val="none" w:sz="0" w:space="0" w:color="auto"/>
                <w:bottom w:val="none" w:sz="0" w:space="0" w:color="auto"/>
                <w:right w:val="none" w:sz="0" w:space="0" w:color="auto"/>
              </w:divBdr>
            </w:div>
          </w:divsChild>
        </w:div>
        <w:div w:id="1977298881">
          <w:marLeft w:val="0"/>
          <w:marRight w:val="0"/>
          <w:marTop w:val="0"/>
          <w:marBottom w:val="0"/>
          <w:divBdr>
            <w:top w:val="none" w:sz="0" w:space="0" w:color="auto"/>
            <w:left w:val="none" w:sz="0" w:space="0" w:color="auto"/>
            <w:bottom w:val="none" w:sz="0" w:space="0" w:color="auto"/>
            <w:right w:val="none" w:sz="0" w:space="0" w:color="auto"/>
          </w:divBdr>
          <w:divsChild>
            <w:div w:id="16732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ropskasredstva.si/evropska-kohezijska-politika/navodila-in-smernic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vropskasredstva.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ympic.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403020C748714B982C5D83F9F29F79" ma:contentTypeVersion="15" ma:contentTypeDescription="Ustvari nov dokument." ma:contentTypeScope="" ma:versionID="263bf41fc4f56abf722c1c7210eea53d">
  <xsd:schema xmlns:xsd="http://www.w3.org/2001/XMLSchema" xmlns:xs="http://www.w3.org/2001/XMLSchema" xmlns:p="http://schemas.microsoft.com/office/2006/metadata/properties" xmlns:ns2="ef950a12-0aa8-4400-8fd8-470a5a856f9e" xmlns:ns3="4fd58176-6745-4085-9462-2c9faf7fef18" targetNamespace="http://schemas.microsoft.com/office/2006/metadata/properties" ma:root="true" ma:fieldsID="0015dfadea01219e1bfaa1af19bcbe61" ns2:_="" ns3:_="">
    <xsd:import namespace="ef950a12-0aa8-4400-8fd8-470a5a856f9e"/>
    <xsd:import namespace="4fd58176-6745-4085-9462-2c9faf7fef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50a12-0aa8-4400-8fd8-470a5a85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3f704706-3e82-486d-9eb4-83233080db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58176-6745-4085-9462-2c9faf7fef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35aed1-6119-42af-8798-e3a9e9765372}" ma:internalName="TaxCatchAll" ma:showField="CatchAllData" ma:web="4fd58176-6745-4085-9462-2c9faf7fef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950a12-0aa8-4400-8fd8-470a5a856f9e">
      <Terms xmlns="http://schemas.microsoft.com/office/infopath/2007/PartnerControls"/>
    </lcf76f155ced4ddcb4097134ff3c332f>
    <TaxCatchAll xmlns="4fd58176-6745-4085-9462-2c9faf7fef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A35B4C-5079-42E7-8A4B-4B435EC05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50a12-0aa8-4400-8fd8-470a5a856f9e"/>
    <ds:schemaRef ds:uri="4fd58176-6745-4085-9462-2c9faf7fe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BEF60-83A4-47EB-A3CD-7369C80D1911}">
  <ds:schemaRefs>
    <ds:schemaRef ds:uri="http://schemas.microsoft.com/office/2006/metadata/properties"/>
    <ds:schemaRef ds:uri="http://schemas.microsoft.com/office/infopath/2007/PartnerControls"/>
    <ds:schemaRef ds:uri="ef950a12-0aa8-4400-8fd8-470a5a856f9e"/>
    <ds:schemaRef ds:uri="4fd58176-6745-4085-9462-2c9faf7fef18"/>
  </ds:schemaRefs>
</ds:datastoreItem>
</file>

<file path=customXml/itemProps3.xml><?xml version="1.0" encoding="utf-8"?>
<ds:datastoreItem xmlns:ds="http://schemas.openxmlformats.org/officeDocument/2006/customXml" ds:itemID="{2F068285-8885-4EB7-8EFD-E1FFA0328A30}">
  <ds:schemaRefs>
    <ds:schemaRef ds:uri="http://schemas.microsoft.com/sharepoint/v3/contenttype/forms"/>
  </ds:schemaRefs>
</ds:datastoreItem>
</file>

<file path=customXml/itemProps4.xml><?xml version="1.0" encoding="utf-8"?>
<ds:datastoreItem xmlns:ds="http://schemas.openxmlformats.org/officeDocument/2006/customXml" ds:itemID="{33BEF0C3-933C-4B4B-970C-67057842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5456</Words>
  <Characters>31101</Characters>
  <Application>Microsoft Office Word</Application>
  <DocSecurity>0</DocSecurity>
  <Lines>259</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Grbec</dc:creator>
  <cp:keywords/>
  <dc:description/>
  <cp:lastModifiedBy>Polona Samec</cp:lastModifiedBy>
  <cp:revision>28</cp:revision>
  <dcterms:created xsi:type="dcterms:W3CDTF">2025-06-19T05:51:00Z</dcterms:created>
  <dcterms:modified xsi:type="dcterms:W3CDTF">2026-03-29T15:23:00Z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0x0101003A403020C748714B982C5D83F9F29F79</vt:lpwstr>
  </property>
  <property fmtid="{D5CDD505-2E9C-101B-9397-08002B2CF9AE}" pid="3" name="MediaServiceImageTags">
    <vt:lpwstr/>
  </property>
</Properties>
</file>